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C43" w:rsidRDefault="00364C43">
      <w:pPr>
        <w:ind w:left="4488"/>
        <w:rPr>
          <w:b/>
          <w:bCs/>
          <w:sz w:val="28"/>
          <w:szCs w:val="28"/>
        </w:rPr>
      </w:pPr>
      <w:bookmarkStart w:id="0" w:name="_GoBack"/>
      <w:bookmarkEnd w:id="0"/>
      <w:r>
        <w:rPr>
          <w:b/>
          <w:bCs/>
          <w:iCs/>
        </w:rPr>
        <w:t xml:space="preserve">                     </w:t>
      </w:r>
      <w:r>
        <w:t xml:space="preserve">   </w:t>
      </w:r>
    </w:p>
    <w:p w:rsidR="00364C43" w:rsidRDefault="00364C43">
      <w:pPr>
        <w:jc w:val="center"/>
        <w:rPr>
          <w:b/>
          <w:sz w:val="28"/>
          <w:szCs w:val="28"/>
        </w:rPr>
      </w:pPr>
    </w:p>
    <w:p w:rsidR="00364C43" w:rsidRDefault="00364C43">
      <w:pPr>
        <w:jc w:val="center"/>
        <w:rPr>
          <w:b/>
          <w:sz w:val="28"/>
          <w:szCs w:val="28"/>
        </w:rPr>
      </w:pPr>
    </w:p>
    <w:p w:rsidR="00364C43" w:rsidRDefault="00364C43">
      <w:pPr>
        <w:pStyle w:val="Pavadinimas"/>
        <w:tabs>
          <w:tab w:val="left" w:pos="1247"/>
        </w:tabs>
      </w:pPr>
      <w:r>
        <w:t xml:space="preserve"> </w:t>
      </w:r>
    </w:p>
    <w:p w:rsidR="00364C43" w:rsidRDefault="00364C43">
      <w:pPr>
        <w:jc w:val="center"/>
        <w:rPr>
          <w:b/>
          <w:sz w:val="40"/>
          <w:szCs w:val="40"/>
        </w:rPr>
      </w:pPr>
      <w:r>
        <w:rPr>
          <w:b/>
          <w:sz w:val="40"/>
          <w:szCs w:val="40"/>
        </w:rPr>
        <w:t>KRETINGOS RAJONO</w:t>
      </w:r>
    </w:p>
    <w:p w:rsidR="00364C43" w:rsidRDefault="00364C43">
      <w:pPr>
        <w:jc w:val="center"/>
        <w:rPr>
          <w:b/>
          <w:sz w:val="40"/>
          <w:szCs w:val="40"/>
        </w:rPr>
      </w:pPr>
      <w:r>
        <w:rPr>
          <w:b/>
          <w:sz w:val="40"/>
          <w:szCs w:val="40"/>
        </w:rPr>
        <w:t>KARTENOS VIDURINĖ MOKYKLA</w:t>
      </w:r>
    </w:p>
    <w:p w:rsidR="00364C43" w:rsidRDefault="00364C43">
      <w:pPr>
        <w:jc w:val="center"/>
        <w:rPr>
          <w:b/>
          <w:sz w:val="52"/>
          <w:szCs w:val="52"/>
        </w:rPr>
      </w:pPr>
    </w:p>
    <w:p w:rsidR="00364C43" w:rsidRDefault="00364C43">
      <w:pPr>
        <w:jc w:val="center"/>
        <w:rPr>
          <w:b/>
          <w:sz w:val="52"/>
          <w:szCs w:val="52"/>
        </w:rPr>
      </w:pPr>
    </w:p>
    <w:p w:rsidR="00364C43" w:rsidRDefault="00364C43">
      <w:pPr>
        <w:jc w:val="center"/>
        <w:rPr>
          <w:b/>
          <w:sz w:val="52"/>
          <w:szCs w:val="52"/>
        </w:rPr>
      </w:pPr>
    </w:p>
    <w:p w:rsidR="00364C43" w:rsidRDefault="00364C43">
      <w:pPr>
        <w:jc w:val="center"/>
        <w:rPr>
          <w:b/>
          <w:sz w:val="52"/>
          <w:szCs w:val="52"/>
        </w:rPr>
      </w:pPr>
    </w:p>
    <w:p w:rsidR="00364C43" w:rsidRDefault="00364C43">
      <w:pPr>
        <w:jc w:val="center"/>
        <w:rPr>
          <w:b/>
          <w:sz w:val="52"/>
          <w:szCs w:val="52"/>
        </w:rPr>
      </w:pPr>
    </w:p>
    <w:p w:rsidR="00364C43" w:rsidRDefault="00364C43">
      <w:pPr>
        <w:jc w:val="center"/>
        <w:rPr>
          <w:b/>
          <w:sz w:val="52"/>
          <w:szCs w:val="52"/>
        </w:rPr>
      </w:pPr>
    </w:p>
    <w:p w:rsidR="00364C43" w:rsidRDefault="00364C43">
      <w:pPr>
        <w:jc w:val="center"/>
        <w:rPr>
          <w:b/>
          <w:sz w:val="52"/>
          <w:szCs w:val="52"/>
        </w:rPr>
      </w:pPr>
    </w:p>
    <w:p w:rsidR="00364C43" w:rsidRDefault="00E00F04">
      <w:pPr>
        <w:jc w:val="center"/>
        <w:rPr>
          <w:b/>
          <w:bCs/>
          <w:sz w:val="52"/>
          <w:szCs w:val="52"/>
        </w:rPr>
      </w:pPr>
      <w:r>
        <w:rPr>
          <w:b/>
          <w:bCs/>
          <w:sz w:val="52"/>
          <w:szCs w:val="52"/>
        </w:rPr>
        <w:t>2014-2020</w:t>
      </w:r>
      <w:r w:rsidR="00364C43">
        <w:rPr>
          <w:b/>
          <w:bCs/>
          <w:sz w:val="52"/>
          <w:szCs w:val="52"/>
        </w:rPr>
        <w:t xml:space="preserve"> METŲ                    </w:t>
      </w:r>
      <w:r w:rsidR="00CE2951">
        <w:rPr>
          <w:b/>
          <w:bCs/>
          <w:sz w:val="52"/>
          <w:szCs w:val="52"/>
        </w:rPr>
        <w:t xml:space="preserve">             STRATEGINIS </w:t>
      </w:r>
      <w:r w:rsidR="00364C43">
        <w:rPr>
          <w:b/>
          <w:bCs/>
          <w:sz w:val="52"/>
          <w:szCs w:val="52"/>
        </w:rPr>
        <w:t xml:space="preserve"> PLANAS</w:t>
      </w:r>
    </w:p>
    <w:p w:rsidR="00364C43" w:rsidRDefault="00364C43">
      <w:pPr>
        <w:tabs>
          <w:tab w:val="left" w:pos="1247"/>
        </w:tabs>
        <w:rPr>
          <w:bCs/>
          <w:sz w:val="40"/>
          <w:szCs w:val="40"/>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jc w:val="center"/>
        <w:rPr>
          <w:bCs/>
        </w:rPr>
      </w:pPr>
    </w:p>
    <w:p w:rsidR="00364C43" w:rsidRDefault="00364C43">
      <w:pPr>
        <w:tabs>
          <w:tab w:val="left" w:pos="1247"/>
        </w:tabs>
        <w:rPr>
          <w:bCs/>
        </w:rPr>
      </w:pPr>
    </w:p>
    <w:p w:rsidR="00364C43" w:rsidRDefault="00364C43">
      <w:pPr>
        <w:tabs>
          <w:tab w:val="left" w:pos="1247"/>
        </w:tabs>
        <w:rPr>
          <w:bCs/>
        </w:rPr>
      </w:pPr>
    </w:p>
    <w:p w:rsidR="00364C43" w:rsidRDefault="00364C43">
      <w:pPr>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rPr>
          <w:bCs/>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r>
        <w:rPr>
          <w:b/>
          <w:sz w:val="32"/>
          <w:szCs w:val="32"/>
        </w:rPr>
        <w:t>KARTENA,</w:t>
      </w:r>
    </w:p>
    <w:p w:rsidR="00364C43" w:rsidRDefault="00B14A66">
      <w:pPr>
        <w:tabs>
          <w:tab w:val="left" w:pos="1247"/>
        </w:tabs>
        <w:jc w:val="center"/>
        <w:rPr>
          <w:b/>
          <w:sz w:val="32"/>
          <w:szCs w:val="32"/>
        </w:rPr>
      </w:pPr>
      <w:smartTag w:uri="urn:schemas-microsoft-com:office:smarttags" w:element="metricconverter">
        <w:smartTagPr>
          <w:attr w:name="ProductID" w:val="2014 M"/>
        </w:smartTagPr>
        <w:r>
          <w:rPr>
            <w:b/>
            <w:sz w:val="32"/>
            <w:szCs w:val="32"/>
          </w:rPr>
          <w:t>2014</w:t>
        </w:r>
        <w:r w:rsidR="00364C43">
          <w:rPr>
            <w:b/>
            <w:sz w:val="32"/>
            <w:szCs w:val="32"/>
          </w:rPr>
          <w:t xml:space="preserve"> M</w:t>
        </w:r>
      </w:smartTag>
      <w:r w:rsidR="00364C43">
        <w:rPr>
          <w:b/>
          <w:sz w:val="32"/>
          <w:szCs w:val="32"/>
        </w:rPr>
        <w:t>.</w:t>
      </w:r>
    </w:p>
    <w:p w:rsidR="00364C43" w:rsidRDefault="00364C43">
      <w:pPr>
        <w:jc w:val="center"/>
        <w:rPr>
          <w:b/>
          <w:bCs/>
          <w:sz w:val="32"/>
          <w:lang w:val="lt-LT"/>
        </w:rPr>
      </w:pPr>
    </w:p>
    <w:p w:rsidR="00364C43" w:rsidRDefault="00364C43">
      <w:pPr>
        <w:pStyle w:val="Antrat1"/>
        <w:rPr>
          <w:sz w:val="32"/>
        </w:rPr>
      </w:pPr>
      <w:r>
        <w:rPr>
          <w:sz w:val="32"/>
        </w:rPr>
        <w:lastRenderedPageBreak/>
        <w:t>TURINYS</w:t>
      </w:r>
    </w:p>
    <w:p w:rsidR="00364C43" w:rsidRDefault="00364C43">
      <w:pPr>
        <w:rPr>
          <w:lang w:val="lt-LT"/>
        </w:rPr>
      </w:pPr>
    </w:p>
    <w:p w:rsidR="00364C43" w:rsidRDefault="00364C43">
      <w:pPr>
        <w:rPr>
          <w:lang w:val="lt-LT"/>
        </w:rPr>
      </w:pPr>
    </w:p>
    <w:p w:rsidR="00364C43" w:rsidRDefault="007F7C7C">
      <w:pPr>
        <w:tabs>
          <w:tab w:val="right" w:leader="dot" w:pos="9639"/>
        </w:tabs>
        <w:rPr>
          <w:lang w:val="lt-LT"/>
        </w:rPr>
      </w:pPr>
      <w:r>
        <w:rPr>
          <w:lang w:val="lt-LT"/>
        </w:rPr>
        <w:t xml:space="preserve">     ĮVADAS</w:t>
      </w:r>
      <w:r w:rsidR="00364C43">
        <w:rPr>
          <w:lang w:val="lt-LT"/>
        </w:rPr>
        <w:tab/>
        <w:t>3</w:t>
      </w:r>
    </w:p>
    <w:p w:rsidR="00364C43" w:rsidRDefault="007F7C7C">
      <w:pPr>
        <w:tabs>
          <w:tab w:val="right" w:leader="dot" w:pos="9639"/>
        </w:tabs>
        <w:rPr>
          <w:lang w:val="lt-LT"/>
        </w:rPr>
      </w:pPr>
      <w:r>
        <w:rPr>
          <w:lang w:val="lt-LT"/>
        </w:rPr>
        <w:t>I.   BENDROSIOS ŽINIOS</w:t>
      </w:r>
      <w:r w:rsidR="00364C43">
        <w:rPr>
          <w:lang w:val="lt-LT"/>
        </w:rPr>
        <w:tab/>
        <w:t>5</w:t>
      </w:r>
    </w:p>
    <w:p w:rsidR="007F7C7C" w:rsidRDefault="007F7C7C">
      <w:pPr>
        <w:tabs>
          <w:tab w:val="right" w:leader="dot" w:pos="9639"/>
        </w:tabs>
        <w:rPr>
          <w:lang w:val="lt-LT"/>
        </w:rPr>
      </w:pPr>
      <w:r>
        <w:rPr>
          <w:lang w:val="lt-LT"/>
        </w:rPr>
        <w:t>II.  BENDROSIOS NUOSTATOS</w:t>
      </w:r>
      <w:r w:rsidR="00E85B14">
        <w:rPr>
          <w:lang w:val="lt-LT"/>
        </w:rPr>
        <w:t>......................................................................................................</w:t>
      </w:r>
      <w:r w:rsidR="006A1BD7">
        <w:rPr>
          <w:lang w:val="lt-LT"/>
        </w:rPr>
        <w:t>.6</w:t>
      </w:r>
    </w:p>
    <w:p w:rsidR="00364C43" w:rsidRDefault="007F7C7C">
      <w:pPr>
        <w:tabs>
          <w:tab w:val="right" w:leader="dot" w:pos="9639"/>
        </w:tabs>
        <w:rPr>
          <w:lang w:val="lt-LT"/>
        </w:rPr>
      </w:pPr>
      <w:r>
        <w:rPr>
          <w:lang w:val="lt-LT"/>
        </w:rPr>
        <w:t>III. IŠORINĖ ANALIZĖ</w:t>
      </w:r>
      <w:r w:rsidR="00364C43">
        <w:rPr>
          <w:lang w:val="lt-LT"/>
        </w:rPr>
        <w:tab/>
        <w:t>7</w:t>
      </w:r>
    </w:p>
    <w:p w:rsidR="00364C43" w:rsidRDefault="00364C43">
      <w:pPr>
        <w:tabs>
          <w:tab w:val="right" w:leader="dot" w:pos="9639"/>
        </w:tabs>
        <w:rPr>
          <w:lang w:val="lt-LT"/>
        </w:rPr>
      </w:pPr>
      <w:r>
        <w:rPr>
          <w:lang w:val="lt-LT"/>
        </w:rPr>
        <w:t xml:space="preserve">       1. Politiniai veiksniai</w:t>
      </w:r>
      <w:r>
        <w:rPr>
          <w:lang w:val="lt-LT"/>
        </w:rPr>
        <w:tab/>
        <w:t>7</w:t>
      </w:r>
    </w:p>
    <w:p w:rsidR="00364C43" w:rsidRDefault="00364C43">
      <w:pPr>
        <w:tabs>
          <w:tab w:val="right" w:leader="dot" w:pos="9639"/>
        </w:tabs>
        <w:rPr>
          <w:lang w:val="lt-LT"/>
        </w:rPr>
      </w:pPr>
      <w:r>
        <w:rPr>
          <w:lang w:val="lt-LT"/>
        </w:rPr>
        <w:t xml:space="preserve"> </w:t>
      </w:r>
      <w:r w:rsidR="004B277E">
        <w:rPr>
          <w:lang w:val="lt-LT"/>
        </w:rPr>
        <w:t xml:space="preserve">      2. Ekonominiai veiksniai</w:t>
      </w:r>
      <w:r w:rsidR="004B277E">
        <w:rPr>
          <w:lang w:val="lt-LT"/>
        </w:rPr>
        <w:tab/>
        <w:t>9</w:t>
      </w:r>
    </w:p>
    <w:p w:rsidR="00364C43" w:rsidRDefault="00364C43">
      <w:pPr>
        <w:tabs>
          <w:tab w:val="right" w:leader="dot" w:pos="9639"/>
        </w:tabs>
        <w:rPr>
          <w:lang w:val="lt-LT"/>
        </w:rPr>
      </w:pPr>
      <w:r>
        <w:rPr>
          <w:lang w:val="lt-LT"/>
        </w:rPr>
        <w:t xml:space="preserve">  </w:t>
      </w:r>
      <w:r w:rsidR="002F1E6C">
        <w:rPr>
          <w:lang w:val="lt-LT"/>
        </w:rPr>
        <w:t xml:space="preserve">     3. Socialiniai veiksniai</w:t>
      </w:r>
      <w:r w:rsidR="002F1E6C">
        <w:rPr>
          <w:lang w:val="lt-LT"/>
        </w:rPr>
        <w:tab/>
        <w:t>11</w:t>
      </w:r>
    </w:p>
    <w:p w:rsidR="00364C43" w:rsidRDefault="00364C43">
      <w:pPr>
        <w:tabs>
          <w:tab w:val="right" w:leader="dot" w:pos="9639"/>
        </w:tabs>
        <w:rPr>
          <w:lang w:val="lt-LT"/>
        </w:rPr>
      </w:pPr>
      <w:r>
        <w:rPr>
          <w:lang w:val="lt-LT"/>
        </w:rPr>
        <w:t xml:space="preserve">       4. Technologiniai veiksniai</w:t>
      </w:r>
      <w:r>
        <w:rPr>
          <w:lang w:val="lt-LT"/>
        </w:rPr>
        <w:tab/>
        <w:t>12</w:t>
      </w:r>
    </w:p>
    <w:p w:rsidR="00364C43" w:rsidRDefault="007F7C7C">
      <w:pPr>
        <w:tabs>
          <w:tab w:val="right" w:leader="dot" w:pos="9639"/>
        </w:tabs>
        <w:rPr>
          <w:lang w:val="lt-LT"/>
        </w:rPr>
      </w:pPr>
      <w:r>
        <w:rPr>
          <w:lang w:val="lt-LT"/>
        </w:rPr>
        <w:t>IV.  VIDINĖ ANALIZĖ</w:t>
      </w:r>
      <w:r w:rsidR="00364C43">
        <w:rPr>
          <w:lang w:val="lt-LT"/>
        </w:rPr>
        <w:tab/>
        <w:t>13</w:t>
      </w:r>
    </w:p>
    <w:p w:rsidR="00364C43" w:rsidRDefault="00364C43">
      <w:pPr>
        <w:tabs>
          <w:tab w:val="right" w:leader="dot" w:pos="9639"/>
        </w:tabs>
        <w:jc w:val="both"/>
        <w:rPr>
          <w:lang w:val="lt-LT"/>
        </w:rPr>
      </w:pPr>
      <w:r>
        <w:rPr>
          <w:lang w:val="lt-LT"/>
        </w:rPr>
        <w:t xml:space="preserve">        1. Teisinė bazė</w:t>
      </w:r>
      <w:r>
        <w:rPr>
          <w:lang w:val="lt-LT"/>
        </w:rPr>
        <w:tab/>
        <w:t>13</w:t>
      </w:r>
    </w:p>
    <w:p w:rsidR="00364C43" w:rsidRDefault="00364C43">
      <w:pPr>
        <w:tabs>
          <w:tab w:val="right" w:leader="dot" w:pos="9639"/>
        </w:tabs>
        <w:jc w:val="both"/>
        <w:rPr>
          <w:lang w:val="lt-LT"/>
        </w:rPr>
      </w:pPr>
      <w:r>
        <w:rPr>
          <w:lang w:val="lt-LT"/>
        </w:rPr>
        <w:t xml:space="preserve">     </w:t>
      </w:r>
      <w:r w:rsidR="002F1E6C">
        <w:rPr>
          <w:lang w:val="lt-LT"/>
        </w:rPr>
        <w:t xml:space="preserve">    2. Organizacinė struktūra</w:t>
      </w:r>
      <w:r w:rsidR="002F1E6C">
        <w:rPr>
          <w:lang w:val="lt-LT"/>
        </w:rPr>
        <w:tab/>
        <w:t>13</w:t>
      </w:r>
    </w:p>
    <w:p w:rsidR="00364C43" w:rsidRDefault="00821290">
      <w:pPr>
        <w:tabs>
          <w:tab w:val="right" w:leader="dot" w:pos="9639"/>
        </w:tabs>
        <w:rPr>
          <w:lang w:val="lt-LT"/>
        </w:rPr>
      </w:pPr>
      <w:r>
        <w:rPr>
          <w:lang w:val="lt-LT"/>
        </w:rPr>
        <w:t xml:space="preserve">         3. Žmonių</w:t>
      </w:r>
      <w:r w:rsidR="00364C43">
        <w:rPr>
          <w:lang w:val="lt-LT"/>
        </w:rPr>
        <w:t xml:space="preserve"> ištekliai</w:t>
      </w:r>
      <w:r w:rsidR="00364C43">
        <w:rPr>
          <w:lang w:val="lt-LT"/>
        </w:rPr>
        <w:tab/>
        <w:t>14</w:t>
      </w:r>
    </w:p>
    <w:p w:rsidR="00364C43" w:rsidRDefault="00364C43">
      <w:pPr>
        <w:tabs>
          <w:tab w:val="right" w:leader="dot" w:pos="9639"/>
        </w:tabs>
        <w:rPr>
          <w:lang w:val="lt-LT"/>
        </w:rPr>
      </w:pPr>
      <w:r>
        <w:rPr>
          <w:lang w:val="lt-LT"/>
        </w:rPr>
        <w:t xml:space="preserve">         4. Finansin</w:t>
      </w:r>
      <w:r w:rsidR="002F1E6C">
        <w:rPr>
          <w:lang w:val="lt-LT"/>
        </w:rPr>
        <w:t>iai ir materialieji ištekliai</w:t>
      </w:r>
      <w:r w:rsidR="002F1E6C">
        <w:rPr>
          <w:lang w:val="lt-LT"/>
        </w:rPr>
        <w:tab/>
        <w:t>16</w:t>
      </w:r>
    </w:p>
    <w:p w:rsidR="00364C43" w:rsidRDefault="002F1E6C">
      <w:pPr>
        <w:tabs>
          <w:tab w:val="right" w:leader="dot" w:pos="9639"/>
        </w:tabs>
        <w:rPr>
          <w:lang w:val="lt-LT"/>
        </w:rPr>
      </w:pPr>
      <w:r>
        <w:rPr>
          <w:lang w:val="lt-LT"/>
        </w:rPr>
        <w:t xml:space="preserve">         5. Planavimo sistema</w:t>
      </w:r>
      <w:r>
        <w:rPr>
          <w:lang w:val="lt-LT"/>
        </w:rPr>
        <w:tab/>
        <w:t>17</w:t>
      </w:r>
    </w:p>
    <w:p w:rsidR="00364C43" w:rsidRDefault="002F1E6C">
      <w:pPr>
        <w:tabs>
          <w:tab w:val="right" w:leader="dot" w:pos="9639"/>
        </w:tabs>
        <w:rPr>
          <w:lang w:val="lt-LT"/>
        </w:rPr>
      </w:pPr>
      <w:r>
        <w:rPr>
          <w:lang w:val="lt-LT"/>
        </w:rPr>
        <w:t xml:space="preserve">         6. Apskaitos sistema</w:t>
      </w:r>
      <w:r>
        <w:rPr>
          <w:lang w:val="lt-LT"/>
        </w:rPr>
        <w:tab/>
        <w:t>17</w:t>
      </w:r>
    </w:p>
    <w:p w:rsidR="00364C43" w:rsidRDefault="00364C43">
      <w:pPr>
        <w:tabs>
          <w:tab w:val="right" w:leader="dot" w:pos="9639"/>
        </w:tabs>
        <w:rPr>
          <w:lang w:val="lt-LT"/>
        </w:rPr>
      </w:pPr>
      <w:r>
        <w:rPr>
          <w:lang w:val="lt-LT"/>
        </w:rPr>
        <w:t xml:space="preserve">     </w:t>
      </w:r>
      <w:r w:rsidR="002F1E6C">
        <w:rPr>
          <w:lang w:val="lt-LT"/>
        </w:rPr>
        <w:t xml:space="preserve">    7. Ryšių sistema</w:t>
      </w:r>
      <w:r w:rsidR="002F1E6C">
        <w:rPr>
          <w:lang w:val="lt-LT"/>
        </w:rPr>
        <w:tab/>
        <w:t>18</w:t>
      </w:r>
    </w:p>
    <w:p w:rsidR="00364C43" w:rsidRDefault="00364C43">
      <w:pPr>
        <w:tabs>
          <w:tab w:val="right" w:leader="dot" w:pos="9639"/>
        </w:tabs>
        <w:rPr>
          <w:lang w:val="lt-LT"/>
        </w:rPr>
      </w:pPr>
      <w:r>
        <w:rPr>
          <w:lang w:val="lt-LT"/>
        </w:rPr>
        <w:t xml:space="preserve">          8. Vidau</w:t>
      </w:r>
      <w:r w:rsidR="002F1E6C">
        <w:rPr>
          <w:lang w:val="lt-LT"/>
        </w:rPr>
        <w:t>s audito ir kontrolės sistema</w:t>
      </w:r>
      <w:r w:rsidR="002F1E6C">
        <w:rPr>
          <w:lang w:val="lt-LT"/>
        </w:rPr>
        <w:tab/>
        <w:t>18</w:t>
      </w:r>
      <w:r>
        <w:rPr>
          <w:lang w:val="lt-LT"/>
        </w:rPr>
        <w:t xml:space="preserve">           </w:t>
      </w:r>
    </w:p>
    <w:p w:rsidR="00364C43" w:rsidRDefault="007F7C7C">
      <w:pPr>
        <w:tabs>
          <w:tab w:val="right" w:leader="dot" w:pos="9639"/>
        </w:tabs>
        <w:rPr>
          <w:lang w:val="lt-LT"/>
        </w:rPr>
      </w:pPr>
      <w:r>
        <w:rPr>
          <w:lang w:val="lt-LT"/>
        </w:rPr>
        <w:t>V.  SSGG ANALIZĖ</w:t>
      </w:r>
      <w:r w:rsidR="002F1E6C">
        <w:rPr>
          <w:lang w:val="lt-LT"/>
        </w:rPr>
        <w:tab/>
        <w:t>19</w:t>
      </w:r>
    </w:p>
    <w:p w:rsidR="00364C43" w:rsidRDefault="007F7C7C">
      <w:pPr>
        <w:tabs>
          <w:tab w:val="right" w:leader="dot" w:pos="9639"/>
        </w:tabs>
        <w:rPr>
          <w:lang w:val="lt-LT"/>
        </w:rPr>
      </w:pPr>
      <w:r>
        <w:rPr>
          <w:lang w:val="lt-LT"/>
        </w:rPr>
        <w:t>VI. MOKYKLOS STRATEGIJA</w:t>
      </w:r>
      <w:r w:rsidR="002F1E6C">
        <w:rPr>
          <w:lang w:val="lt-LT"/>
        </w:rPr>
        <w:tab/>
        <w:t>20</w:t>
      </w:r>
    </w:p>
    <w:p w:rsidR="00364C43" w:rsidRDefault="00364C43">
      <w:pPr>
        <w:tabs>
          <w:tab w:val="right" w:leader="dot" w:pos="9639"/>
        </w:tabs>
        <w:rPr>
          <w:lang w:val="lt-LT"/>
        </w:rPr>
      </w:pPr>
      <w:r>
        <w:rPr>
          <w:lang w:val="lt-LT"/>
        </w:rPr>
        <w:t xml:space="preserve">          1. Vizija, misija, filosofija</w:t>
      </w:r>
      <w:r w:rsidR="00C0605E">
        <w:rPr>
          <w:lang w:val="lt-LT"/>
        </w:rPr>
        <w:t xml:space="preserve">, </w:t>
      </w:r>
      <w:r w:rsidR="00C7304D">
        <w:rPr>
          <w:lang w:val="lt-LT"/>
        </w:rPr>
        <w:t>prioritetai</w:t>
      </w:r>
      <w:r w:rsidR="002F1E6C">
        <w:rPr>
          <w:lang w:val="lt-LT"/>
        </w:rPr>
        <w:tab/>
        <w:t>20</w:t>
      </w:r>
    </w:p>
    <w:p w:rsidR="00364C43" w:rsidRDefault="00364C43">
      <w:pPr>
        <w:tabs>
          <w:tab w:val="right" w:leader="dot" w:pos="9639"/>
        </w:tabs>
        <w:rPr>
          <w:lang w:val="lt-LT"/>
        </w:rPr>
      </w:pPr>
      <w:r>
        <w:rPr>
          <w:lang w:val="lt-LT"/>
        </w:rPr>
        <w:t xml:space="preserve">    </w:t>
      </w:r>
      <w:r w:rsidR="002F1E6C">
        <w:rPr>
          <w:lang w:val="lt-LT"/>
        </w:rPr>
        <w:t xml:space="preserve">      2. Strateginiai tikslai</w:t>
      </w:r>
      <w:r w:rsidR="002F1E6C">
        <w:rPr>
          <w:lang w:val="lt-LT"/>
        </w:rPr>
        <w:tab/>
        <w:t>21</w:t>
      </w:r>
    </w:p>
    <w:p w:rsidR="00364C43" w:rsidRDefault="00364C43">
      <w:pPr>
        <w:tabs>
          <w:tab w:val="right" w:leader="dot" w:pos="9639"/>
        </w:tabs>
        <w:rPr>
          <w:lang w:val="lt-LT"/>
        </w:rPr>
      </w:pPr>
      <w:r>
        <w:rPr>
          <w:lang w:val="lt-LT"/>
        </w:rPr>
        <w:t xml:space="preserve">          3. Uždavinių aprašym</w:t>
      </w:r>
      <w:r w:rsidR="002F1E6C">
        <w:rPr>
          <w:lang w:val="lt-LT"/>
        </w:rPr>
        <w:t>as</w:t>
      </w:r>
      <w:r w:rsidR="002F1E6C">
        <w:rPr>
          <w:lang w:val="lt-LT"/>
        </w:rPr>
        <w:tab/>
        <w:t>22</w:t>
      </w:r>
    </w:p>
    <w:p w:rsidR="00364C43" w:rsidRDefault="00364C43">
      <w:pPr>
        <w:tabs>
          <w:tab w:val="right" w:leader="dot" w:pos="9639"/>
        </w:tabs>
        <w:rPr>
          <w:lang w:val="lt-LT"/>
        </w:rPr>
      </w:pPr>
      <w:r>
        <w:rPr>
          <w:lang w:val="lt-LT"/>
        </w:rPr>
        <w:t xml:space="preserve">   </w:t>
      </w:r>
      <w:r w:rsidR="002F1E6C">
        <w:rPr>
          <w:lang w:val="lt-LT"/>
        </w:rPr>
        <w:t xml:space="preserve">       4. Priemonių aprašymas</w:t>
      </w:r>
      <w:r w:rsidR="002F1E6C">
        <w:rPr>
          <w:lang w:val="lt-LT"/>
        </w:rPr>
        <w:tab/>
        <w:t>24</w:t>
      </w:r>
    </w:p>
    <w:p w:rsidR="00364C43" w:rsidRDefault="00E85B14">
      <w:pPr>
        <w:tabs>
          <w:tab w:val="right" w:leader="dot" w:pos="9639"/>
        </w:tabs>
        <w:rPr>
          <w:lang w:val="lt-LT"/>
        </w:rPr>
      </w:pPr>
      <w:r>
        <w:rPr>
          <w:lang w:val="lt-LT"/>
        </w:rPr>
        <w:t>VII. PLANO STEBĖSENOS SISTEMA</w:t>
      </w:r>
      <w:r w:rsidR="002F1E6C">
        <w:rPr>
          <w:lang w:val="lt-LT"/>
        </w:rPr>
        <w:tab/>
        <w:t>28</w:t>
      </w:r>
    </w:p>
    <w:p w:rsidR="00364C43" w:rsidRDefault="00364C43">
      <w:pPr>
        <w:tabs>
          <w:tab w:val="right" w:leader="dot" w:pos="9639"/>
        </w:tabs>
        <w:rPr>
          <w:lang w:val="lt-LT"/>
        </w:rPr>
      </w:pPr>
      <w:r>
        <w:rPr>
          <w:lang w:val="lt-LT"/>
        </w:rPr>
        <w:t xml:space="preserve">     </w:t>
      </w:r>
      <w:r w:rsidR="002F1E6C">
        <w:rPr>
          <w:lang w:val="lt-LT"/>
        </w:rPr>
        <w:t xml:space="preserve">     1.  Stebėsenos struktūra</w:t>
      </w:r>
      <w:r w:rsidR="002F1E6C">
        <w:rPr>
          <w:lang w:val="lt-LT"/>
        </w:rPr>
        <w:tab/>
        <w:t>28</w:t>
      </w:r>
    </w:p>
    <w:p w:rsidR="00364C43" w:rsidRDefault="00364C43">
      <w:pPr>
        <w:tabs>
          <w:tab w:val="right" w:leader="dot" w:pos="9639"/>
        </w:tabs>
        <w:rPr>
          <w:lang w:val="lt-LT"/>
        </w:rPr>
      </w:pPr>
      <w:r>
        <w:rPr>
          <w:lang w:val="lt-LT"/>
        </w:rPr>
        <w:t xml:space="preserve">          2.  Plano įgy</w:t>
      </w:r>
      <w:r w:rsidR="002F1E6C">
        <w:rPr>
          <w:lang w:val="lt-LT"/>
        </w:rPr>
        <w:t>vendinimo stebėsenos procesas</w:t>
      </w:r>
      <w:r w:rsidR="002F1E6C">
        <w:rPr>
          <w:lang w:val="lt-LT"/>
        </w:rPr>
        <w:tab/>
        <w:t>29</w:t>
      </w:r>
    </w:p>
    <w:p w:rsidR="00364C43" w:rsidRDefault="00364C43">
      <w:pPr>
        <w:tabs>
          <w:tab w:val="right" w:leader="dot" w:pos="9639"/>
        </w:tabs>
        <w:rPr>
          <w:lang w:val="lt-LT"/>
        </w:rPr>
      </w:pPr>
      <w:r>
        <w:rPr>
          <w:lang w:val="lt-LT"/>
        </w:rPr>
        <w:t xml:space="preserve">          3.  Pagrindinių plano</w:t>
      </w:r>
      <w:r w:rsidR="002F1E6C">
        <w:rPr>
          <w:lang w:val="lt-LT"/>
        </w:rPr>
        <w:t xml:space="preserve"> rodiklių apskaita ir analizė</w:t>
      </w:r>
      <w:r w:rsidR="002F1E6C">
        <w:rPr>
          <w:lang w:val="lt-LT"/>
        </w:rPr>
        <w:tab/>
        <w:t>29</w:t>
      </w:r>
    </w:p>
    <w:p w:rsidR="00364C43" w:rsidRDefault="00364C43">
      <w:pPr>
        <w:tabs>
          <w:tab w:val="right" w:leader="dot" w:pos="9639"/>
        </w:tabs>
        <w:rPr>
          <w:lang w:val="lt-LT"/>
        </w:rPr>
      </w:pPr>
      <w:r>
        <w:rPr>
          <w:lang w:val="lt-LT"/>
        </w:rPr>
        <w:t xml:space="preserve">          4.  Pl</w:t>
      </w:r>
      <w:r w:rsidR="002F1E6C">
        <w:rPr>
          <w:lang w:val="lt-LT"/>
        </w:rPr>
        <w:t>ano koregavimas ir pratęsimas</w:t>
      </w:r>
      <w:r w:rsidR="002F1E6C">
        <w:rPr>
          <w:lang w:val="lt-LT"/>
        </w:rPr>
        <w:tab/>
        <w:t>29</w:t>
      </w: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rPr>
          <w:b/>
          <w:sz w:val="32"/>
          <w:szCs w:val="32"/>
        </w:rPr>
      </w:pPr>
    </w:p>
    <w:p w:rsidR="00364C43" w:rsidRDefault="00364C43">
      <w:pPr>
        <w:tabs>
          <w:tab w:val="left" w:pos="1247"/>
        </w:tabs>
        <w:rPr>
          <w:b/>
          <w:sz w:val="32"/>
          <w:szCs w:val="32"/>
        </w:rPr>
      </w:pPr>
    </w:p>
    <w:p w:rsidR="00364C43" w:rsidRDefault="00364C43">
      <w:pPr>
        <w:tabs>
          <w:tab w:val="left" w:pos="1247"/>
        </w:tabs>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tabs>
          <w:tab w:val="left" w:pos="1247"/>
        </w:tabs>
        <w:jc w:val="center"/>
        <w:rPr>
          <w:b/>
          <w:sz w:val="32"/>
          <w:szCs w:val="32"/>
        </w:rPr>
      </w:pPr>
    </w:p>
    <w:p w:rsidR="00364C43" w:rsidRDefault="00364C43">
      <w:pPr>
        <w:ind w:left="4488" w:hanging="1487"/>
        <w:rPr>
          <w:b/>
          <w:sz w:val="32"/>
          <w:szCs w:val="32"/>
        </w:rPr>
      </w:pPr>
      <w:r>
        <w:rPr>
          <w:b/>
          <w:sz w:val="32"/>
          <w:szCs w:val="32"/>
        </w:rPr>
        <w:lastRenderedPageBreak/>
        <w:t xml:space="preserve">                      </w:t>
      </w:r>
    </w:p>
    <w:p w:rsidR="00364C43" w:rsidRDefault="00364C43">
      <w:pPr>
        <w:ind w:left="4488" w:hanging="1487"/>
      </w:pPr>
      <w:r>
        <w:rPr>
          <w:b/>
          <w:sz w:val="32"/>
          <w:szCs w:val="32"/>
        </w:rPr>
        <w:t xml:space="preserve">                      </w:t>
      </w:r>
      <w:r w:rsidR="00DF5E0A">
        <w:rPr>
          <w:b/>
          <w:sz w:val="32"/>
          <w:szCs w:val="32"/>
        </w:rPr>
        <w:t xml:space="preserve"> </w:t>
      </w:r>
      <w:r>
        <w:t>PATVIRTINTA</w:t>
      </w:r>
    </w:p>
    <w:p w:rsidR="00364C43" w:rsidRDefault="00364C43">
      <w:pPr>
        <w:tabs>
          <w:tab w:val="left" w:pos="1247"/>
        </w:tabs>
        <w:rPr>
          <w:lang w:val="pt-BR"/>
        </w:rPr>
      </w:pPr>
      <w:r>
        <w:rPr>
          <w:lang w:val="pt-BR"/>
        </w:rPr>
        <w:t xml:space="preserve">                                                                                </w:t>
      </w:r>
      <w:r w:rsidR="00DF5E0A">
        <w:rPr>
          <w:lang w:val="pt-BR"/>
        </w:rPr>
        <w:t xml:space="preserve"> </w:t>
      </w:r>
      <w:r>
        <w:rPr>
          <w:lang w:val="pt-BR"/>
        </w:rPr>
        <w:t xml:space="preserve">Kretingos rajono Kartenos vidurinės mokyklos </w:t>
      </w:r>
    </w:p>
    <w:p w:rsidR="00364C43" w:rsidRDefault="00364C43">
      <w:pPr>
        <w:tabs>
          <w:tab w:val="left" w:pos="1247"/>
        </w:tabs>
        <w:rPr>
          <w:lang w:val="pt-BR"/>
        </w:rPr>
      </w:pPr>
      <w:r>
        <w:rPr>
          <w:lang w:val="pt-BR"/>
        </w:rPr>
        <w:t xml:space="preserve">                                                                 </w:t>
      </w:r>
      <w:r w:rsidR="00DF5E5E">
        <w:rPr>
          <w:lang w:val="pt-BR"/>
        </w:rPr>
        <w:t xml:space="preserve">               </w:t>
      </w:r>
      <w:r w:rsidR="00DF5E0A">
        <w:rPr>
          <w:lang w:val="pt-BR"/>
        </w:rPr>
        <w:t xml:space="preserve"> </w:t>
      </w:r>
      <w:r w:rsidR="00DF5E5E">
        <w:rPr>
          <w:lang w:val="pt-BR"/>
        </w:rPr>
        <w:t xml:space="preserve">direktoriaus </w:t>
      </w:r>
      <w:smartTag w:uri="urn:schemas-microsoft-com:office:smarttags" w:element="metricconverter">
        <w:smartTagPr>
          <w:attr w:name="ProductID" w:val="2014 M"/>
        </w:smartTagPr>
        <w:r w:rsidR="00DF5E5E">
          <w:rPr>
            <w:lang w:val="pt-BR"/>
          </w:rPr>
          <w:t>2014 m</w:t>
        </w:r>
      </w:smartTag>
      <w:r w:rsidR="00DF5E5E">
        <w:rPr>
          <w:lang w:val="pt-BR"/>
        </w:rPr>
        <w:t>.    įsakymu Nr.</w:t>
      </w:r>
    </w:p>
    <w:p w:rsidR="00F60CA3" w:rsidRDefault="00F60CA3">
      <w:pPr>
        <w:tabs>
          <w:tab w:val="left" w:pos="1247"/>
        </w:tabs>
        <w:jc w:val="center"/>
        <w:rPr>
          <w:b/>
          <w:bCs/>
          <w:sz w:val="28"/>
          <w:szCs w:val="28"/>
          <w:lang w:val="pt-BR"/>
        </w:rPr>
      </w:pPr>
    </w:p>
    <w:p w:rsidR="00DF5E5E" w:rsidRDefault="00364C43">
      <w:pPr>
        <w:tabs>
          <w:tab w:val="left" w:pos="1247"/>
        </w:tabs>
        <w:jc w:val="center"/>
        <w:rPr>
          <w:b/>
          <w:bCs/>
          <w:sz w:val="28"/>
          <w:szCs w:val="28"/>
          <w:lang w:val="pt-BR"/>
        </w:rPr>
      </w:pPr>
      <w:r>
        <w:rPr>
          <w:b/>
          <w:bCs/>
          <w:sz w:val="28"/>
          <w:szCs w:val="28"/>
          <w:lang w:val="pt-BR"/>
        </w:rPr>
        <w:t xml:space="preserve">KRETINGOS RAJONO </w:t>
      </w:r>
      <w:r w:rsidR="00DF5E5E">
        <w:rPr>
          <w:b/>
          <w:bCs/>
          <w:sz w:val="28"/>
          <w:szCs w:val="28"/>
          <w:lang w:val="pt-BR"/>
        </w:rPr>
        <w:t xml:space="preserve">KARTENOS VIDURINĖS MOKYKLOS </w:t>
      </w:r>
    </w:p>
    <w:p w:rsidR="00DF5E5E" w:rsidRDefault="00DF5E5E">
      <w:pPr>
        <w:tabs>
          <w:tab w:val="left" w:pos="1247"/>
        </w:tabs>
        <w:jc w:val="center"/>
        <w:rPr>
          <w:b/>
          <w:bCs/>
          <w:sz w:val="28"/>
          <w:szCs w:val="28"/>
          <w:lang w:val="pt-BR"/>
        </w:rPr>
      </w:pPr>
      <w:r>
        <w:rPr>
          <w:b/>
          <w:bCs/>
          <w:sz w:val="28"/>
          <w:szCs w:val="28"/>
          <w:lang w:val="pt-BR"/>
        </w:rPr>
        <w:t>2014-2020</w:t>
      </w:r>
      <w:r w:rsidR="00364C43">
        <w:rPr>
          <w:b/>
          <w:bCs/>
          <w:sz w:val="28"/>
          <w:szCs w:val="28"/>
          <w:lang w:val="pt-BR"/>
        </w:rPr>
        <w:t xml:space="preserve"> METŲ </w:t>
      </w:r>
    </w:p>
    <w:p w:rsidR="00364C43" w:rsidRDefault="00364C43">
      <w:pPr>
        <w:tabs>
          <w:tab w:val="left" w:pos="1247"/>
        </w:tabs>
        <w:jc w:val="center"/>
        <w:rPr>
          <w:b/>
          <w:bCs/>
          <w:sz w:val="28"/>
          <w:szCs w:val="28"/>
          <w:lang w:val="pt-BR"/>
        </w:rPr>
      </w:pPr>
      <w:r>
        <w:rPr>
          <w:b/>
          <w:bCs/>
          <w:sz w:val="28"/>
          <w:szCs w:val="28"/>
          <w:lang w:val="pt-BR"/>
        </w:rPr>
        <w:t>STRATEGINIS VEIKLOS PLANAS</w:t>
      </w:r>
    </w:p>
    <w:p w:rsidR="00364C43" w:rsidRDefault="00364C43">
      <w:pPr>
        <w:tabs>
          <w:tab w:val="left" w:pos="1247"/>
        </w:tabs>
        <w:rPr>
          <w:b/>
          <w:sz w:val="32"/>
          <w:szCs w:val="32"/>
          <w:lang w:val="pt-BR"/>
        </w:rPr>
      </w:pPr>
      <w:r>
        <w:rPr>
          <w:sz w:val="28"/>
          <w:szCs w:val="28"/>
          <w:lang w:val="pt-BR"/>
        </w:rPr>
        <w:t xml:space="preserve">                                                                                                                                                                                                                                                                                                             </w:t>
      </w:r>
    </w:p>
    <w:p w:rsidR="00364C43" w:rsidRDefault="00364C43">
      <w:pPr>
        <w:spacing w:line="360" w:lineRule="auto"/>
        <w:ind w:firstLine="720"/>
        <w:jc w:val="center"/>
        <w:rPr>
          <w:b/>
          <w:i/>
          <w:iCs/>
          <w:lang w:val="pt-BR"/>
        </w:rPr>
      </w:pPr>
      <w:r>
        <w:rPr>
          <w:b/>
          <w:lang w:val="pt-BR"/>
        </w:rPr>
        <w:t>ĮVADAS</w:t>
      </w:r>
    </w:p>
    <w:p w:rsidR="00364C43" w:rsidRDefault="00364C43">
      <w:pPr>
        <w:spacing w:line="360" w:lineRule="auto"/>
        <w:ind w:firstLine="720"/>
        <w:jc w:val="center"/>
        <w:rPr>
          <w:b/>
          <w:i/>
          <w:iCs/>
          <w:lang w:val="pt-BR"/>
        </w:rPr>
      </w:pPr>
    </w:p>
    <w:p w:rsidR="00E641A7" w:rsidRPr="00475278" w:rsidRDefault="00475278" w:rsidP="00E641A7">
      <w:pPr>
        <w:spacing w:line="360" w:lineRule="auto"/>
        <w:jc w:val="both"/>
        <w:rPr>
          <w:i/>
          <w:lang w:val="pt-BR"/>
        </w:rPr>
      </w:pPr>
      <w:r>
        <w:rPr>
          <w:i/>
          <w:lang w:val="pt-BR"/>
        </w:rPr>
        <w:t xml:space="preserve">          </w:t>
      </w:r>
      <w:r w:rsidR="00E641A7" w:rsidRPr="00475278">
        <w:rPr>
          <w:i/>
          <w:lang w:val="pt-BR"/>
        </w:rPr>
        <w:t>Kretingos rajono Kartenos vidurinė mokykla funkcionuoja ir vystosi nuolat dinamiškai kintančios aplinkos sąlygomis ir yra veikiama politinių, ekonominių, socialinių, kultūrinių, technologinių ir kitų veiksnių. Ji susijusi su visais procesais, vykstančiais pasaulyje ir valstybėje, kurie įtakoja švietimą.</w:t>
      </w:r>
      <w:r w:rsidR="00F3170C">
        <w:rPr>
          <w:i/>
          <w:lang w:val="pt-BR"/>
        </w:rPr>
        <w:t xml:space="preserve"> Pokyčius švietime reglamentuoja pasikeitę strateginiai dokumentai.</w:t>
      </w:r>
    </w:p>
    <w:p w:rsidR="00A466D1" w:rsidRPr="00475278" w:rsidRDefault="00A466D1" w:rsidP="00E641A7">
      <w:pPr>
        <w:spacing w:line="360" w:lineRule="auto"/>
        <w:jc w:val="both"/>
        <w:rPr>
          <w:i/>
          <w:lang w:val="pt-BR"/>
        </w:rPr>
      </w:pPr>
      <w:r w:rsidRPr="00475278">
        <w:rPr>
          <w:i/>
          <w:lang w:val="pt-BR"/>
        </w:rPr>
        <w:t xml:space="preserve">         Valstybės pažangos strategijoje ,,Lietuva </w:t>
      </w:r>
      <w:smartTag w:uri="urn:schemas-microsoft-com:office:smarttags" w:element="metricconverter">
        <w:smartTagPr>
          <w:attr w:name="ProductID" w:val="2030”"/>
        </w:smartTagPr>
        <w:r w:rsidRPr="00475278">
          <w:rPr>
            <w:i/>
            <w:lang w:val="pt-BR"/>
          </w:rPr>
          <w:t>2030”</w:t>
        </w:r>
      </w:smartTag>
      <w:r w:rsidRPr="00475278">
        <w:rPr>
          <w:i/>
          <w:lang w:val="pt-BR"/>
        </w:rPr>
        <w:t xml:space="preserve"> keliamas tikslas – sumani visuomenė (besimokanti, veikli, solidari) ir prioritetai: </w:t>
      </w:r>
    </w:p>
    <w:p w:rsidR="00A466D1" w:rsidRPr="00475278" w:rsidRDefault="00A466D1" w:rsidP="00A466D1">
      <w:pPr>
        <w:numPr>
          <w:ilvl w:val="0"/>
          <w:numId w:val="26"/>
        </w:numPr>
        <w:spacing w:line="360" w:lineRule="auto"/>
        <w:jc w:val="both"/>
        <w:rPr>
          <w:i/>
          <w:lang w:val="pt-BR"/>
        </w:rPr>
      </w:pPr>
      <w:r w:rsidRPr="00475278">
        <w:rPr>
          <w:i/>
          <w:lang w:val="pt-BR"/>
        </w:rPr>
        <w:t xml:space="preserve">Atviras, kūrybingas, atsakingas žmogus </w:t>
      </w:r>
    </w:p>
    <w:p w:rsidR="00A466D1" w:rsidRPr="00475278" w:rsidRDefault="00A466D1" w:rsidP="00A466D1">
      <w:pPr>
        <w:numPr>
          <w:ilvl w:val="0"/>
          <w:numId w:val="26"/>
        </w:numPr>
        <w:spacing w:line="360" w:lineRule="auto"/>
        <w:jc w:val="both"/>
        <w:rPr>
          <w:i/>
          <w:lang w:val="pt-BR"/>
        </w:rPr>
      </w:pPr>
      <w:r w:rsidRPr="00475278">
        <w:rPr>
          <w:i/>
          <w:lang w:val="pt-BR"/>
        </w:rPr>
        <w:t>Sumani ekonomika</w:t>
      </w:r>
    </w:p>
    <w:p w:rsidR="00ED5E73" w:rsidRPr="00475278" w:rsidRDefault="00A466D1" w:rsidP="00ED5E73">
      <w:pPr>
        <w:numPr>
          <w:ilvl w:val="0"/>
          <w:numId w:val="26"/>
        </w:numPr>
        <w:spacing w:line="360" w:lineRule="auto"/>
        <w:jc w:val="both"/>
        <w:rPr>
          <w:i/>
          <w:lang w:val="pt-BR"/>
        </w:rPr>
      </w:pPr>
      <w:r w:rsidRPr="00475278">
        <w:rPr>
          <w:i/>
          <w:lang w:val="pt-BR"/>
        </w:rPr>
        <w:t>Sumanus valdymas</w:t>
      </w:r>
    </w:p>
    <w:p w:rsidR="00A466D1" w:rsidRPr="00475278" w:rsidRDefault="00ED5E73" w:rsidP="00ED5E73">
      <w:pPr>
        <w:spacing w:line="360" w:lineRule="auto"/>
        <w:jc w:val="both"/>
        <w:rPr>
          <w:i/>
          <w:lang w:val="pt-BR"/>
        </w:rPr>
      </w:pPr>
      <w:r w:rsidRPr="00475278">
        <w:rPr>
          <w:i/>
          <w:lang w:val="pt-BR"/>
        </w:rPr>
        <w:t xml:space="preserve">       </w:t>
      </w:r>
      <w:r w:rsidR="00A466D1" w:rsidRPr="00475278">
        <w:rPr>
          <w:i/>
          <w:lang w:val="pt-BR"/>
        </w:rPr>
        <w:t>Šiame dokumente keliama užduotis švietimui pagal Valstybės švietimo strategiją: ,,Sutelkti švietimo bendruomenę ir visus Lietuvos žmones (solidarumas) nuolat kryptingai lavintis (mokymasis) siekiant asmeninės ir šalies sėkmės (veiklumas)”.</w:t>
      </w:r>
    </w:p>
    <w:p w:rsidR="00475278" w:rsidRPr="00DA2174" w:rsidRDefault="00423CF5" w:rsidP="00475278">
      <w:pPr>
        <w:shd w:val="clear" w:color="auto" w:fill="FFFFFF"/>
        <w:spacing w:line="360" w:lineRule="auto"/>
        <w:jc w:val="both"/>
        <w:rPr>
          <w:i/>
          <w:lang w:eastAsia="lt-LT"/>
        </w:rPr>
      </w:pPr>
      <w:r w:rsidRPr="00475278">
        <w:rPr>
          <w:i/>
          <w:iCs/>
          <w:lang w:val="pt-BR"/>
        </w:rPr>
        <w:t xml:space="preserve">      </w:t>
      </w:r>
      <w:r w:rsidR="00475278">
        <w:rPr>
          <w:i/>
          <w:iCs/>
          <w:lang w:val="pt-BR"/>
        </w:rPr>
        <w:t xml:space="preserve"> </w:t>
      </w:r>
      <w:r w:rsidRPr="00475278">
        <w:rPr>
          <w:i/>
          <w:iCs/>
          <w:lang w:val="pt-BR"/>
        </w:rPr>
        <w:t xml:space="preserve">2013-2022 metų Valstybinė švietimo strategija numatė strateginį tikslą: ,,Paversti Lietuvos švietimą tvariu pagrindu veržliam ir savarankiškam žmogui, atsakingai ir solidariai kuriančiam savo, valstybės ir pasaulio ateitį”. </w:t>
      </w:r>
      <w:r w:rsidR="00475278" w:rsidRPr="00DA2174">
        <w:rPr>
          <w:i/>
          <w:lang w:val="pt-BR" w:eastAsia="lt-LT"/>
        </w:rPr>
        <w:t>Strategija siekia užtikrinti asmens ir valstybės intereso dermę švietime: kad švietimas suteiktų kokybišką, kiekvieno poreikius atitinkantį išsilavinimą ir kartu būtų garantuojamas šalies ūkiui reikalingų specialistų rengimas. Strategijoje išskirti keturi pagrindinai tikslai.</w:t>
      </w:r>
      <w:r w:rsidR="005B7282">
        <w:rPr>
          <w:bCs/>
          <w:i/>
          <w:lang w:val="pt-BR" w:eastAsia="lt-LT"/>
        </w:rPr>
        <w:t xml:space="preserve"> </w:t>
      </w:r>
      <w:r w:rsidR="00475278" w:rsidRPr="00DA2174">
        <w:rPr>
          <w:b/>
          <w:bCs/>
          <w:i/>
          <w:lang w:val="pt-BR" w:eastAsia="lt-LT"/>
        </w:rPr>
        <w:t>Pirmasis</w:t>
      </w:r>
      <w:r w:rsidR="00475278" w:rsidRPr="00DA2174">
        <w:rPr>
          <w:b/>
          <w:i/>
          <w:lang w:val="pt-BR" w:eastAsia="lt-LT"/>
        </w:rPr>
        <w:t> </w:t>
      </w:r>
      <w:r w:rsidR="00475278" w:rsidRPr="00DA2174">
        <w:rPr>
          <w:i/>
          <w:lang w:val="pt-BR" w:eastAsia="lt-LT"/>
        </w:rPr>
        <w:t xml:space="preserve">– pasiekti, kad pedagogų bendruomenes sudarytų nuolat tobulėjantys ir rezultatyviai dirbantys profesionalūs mokytojai. Profesionalūs pedagogai ir nuolatinis jų kvalifikacijos tobulinimas – modernaus pasaulio būtinybė, kylanti dėl sparčios kaitos, nuolatinių naujovių visuomenės gyvenime, todėl Strategijoje ypatingas dėmesys skiriamas jiems. </w:t>
      </w:r>
      <w:r w:rsidR="00475278" w:rsidRPr="005B7282">
        <w:rPr>
          <w:i/>
          <w:lang w:val="pt-BR" w:eastAsia="lt-LT"/>
        </w:rPr>
        <w:t>Norima į švietimą pritraukti gabiausius absolventus ir užtikrinti palankias, kiekvienam mokytojui prieinamas ir veiksmingas kvalifikacijos tobulinimo formas, taip pat motyvuoti, kad pedagoginio darbo ateitų dirbti daugiau vyrų</w:t>
      </w:r>
      <w:r w:rsidR="005B7282">
        <w:rPr>
          <w:i/>
          <w:lang w:val="pt-BR" w:eastAsia="lt-LT"/>
        </w:rPr>
        <w:t>.</w:t>
      </w:r>
      <w:r w:rsidR="005B7282">
        <w:rPr>
          <w:bCs/>
          <w:i/>
          <w:lang w:val="pt-BR" w:eastAsia="lt-LT"/>
        </w:rPr>
        <w:t xml:space="preserve"> </w:t>
      </w:r>
      <w:r w:rsidR="00475278" w:rsidRPr="005B7282">
        <w:rPr>
          <w:b/>
          <w:bCs/>
          <w:i/>
          <w:lang w:val="pt-BR" w:eastAsia="lt-LT"/>
        </w:rPr>
        <w:t>Antrasis tikslas</w:t>
      </w:r>
      <w:r w:rsidR="00475278" w:rsidRPr="005B7282">
        <w:rPr>
          <w:i/>
          <w:lang w:val="pt-BR" w:eastAsia="lt-LT"/>
        </w:rPr>
        <w:t xml:space="preserve"> – įdiegti duomenų analize ir įsivertinimu grįstą švietimo kokybės kultūrą, užtikrinančią savivaldos, socialinės partnerytės ir vadovų lyderystės darną. Mokykloms bus suteikiama daugiau laisvės lanksčiau organizuoti ugdymą, taikyti inovacijas, nusimatyti veiklos tobulinimo kryptis, kartu labiau atsiskaityti ir informuoti visuomenę apie savo </w:t>
      </w:r>
      <w:r w:rsidR="00475278" w:rsidRPr="005B7282">
        <w:rPr>
          <w:i/>
          <w:lang w:val="pt-BR" w:eastAsia="lt-LT"/>
        </w:rPr>
        <w:lastRenderedPageBreak/>
        <w:t>veiklos kokybę ir rezultatus.</w:t>
      </w:r>
      <w:r w:rsidR="005B7282">
        <w:rPr>
          <w:bCs/>
          <w:i/>
          <w:lang w:val="pt-BR" w:eastAsia="lt-LT"/>
        </w:rPr>
        <w:t xml:space="preserve"> </w:t>
      </w:r>
      <w:r w:rsidR="00475278" w:rsidRPr="005B7282">
        <w:rPr>
          <w:b/>
          <w:bCs/>
          <w:i/>
          <w:lang w:val="pt-BR" w:eastAsia="lt-LT"/>
        </w:rPr>
        <w:t>Trečiasis tikslas</w:t>
      </w:r>
      <w:r w:rsidR="00475278" w:rsidRPr="005B7282">
        <w:rPr>
          <w:i/>
          <w:lang w:val="pt-BR" w:eastAsia="lt-LT"/>
        </w:rPr>
        <w:t xml:space="preserve"> – užtikrinant deramą švietimo prieinamumą ir lygias galimybes, maksimaliai plėtojant vaikų ir jaunimo švietimo aprėptį, suteikti mokiniams, studentams ir jaunimui palankiausias galimybes išskleisti individualius gebėjimus ir tenkinti specialiuosius ugdymosi ir studijų poreikius. </w:t>
      </w:r>
      <w:r w:rsidR="00475278" w:rsidRPr="00DA2174">
        <w:rPr>
          <w:i/>
          <w:lang w:eastAsia="lt-LT"/>
        </w:rPr>
        <w:t>Planuojama pasiekti, kad įvairius neformaliojo švietimo užsiėmimus lankytų visi mokiniai. Numatyta ypač daug dėmesio skirti kaimo vaikams, gabiesiems ir socialinės rizikos, specialiųjų poreikių asmenims, neformaliojo ugdymo plėtrai. Numatyta siekti ne tik akademinių rezultatų, bet ir plėsti kultūrinės saviraiškos, lyderystės, kūrybingumo, verslumo, profesinių gebėjimų ugdymo galimybes, paramą savanorystės iniciatyvoms, rūpintis socialiniu, emociniu, lytiniu ir tarpkultūriniu ugdymu.</w:t>
      </w:r>
      <w:r w:rsidR="005B7282">
        <w:rPr>
          <w:bCs/>
          <w:i/>
          <w:lang w:eastAsia="lt-LT"/>
        </w:rPr>
        <w:t xml:space="preserve"> </w:t>
      </w:r>
      <w:r w:rsidR="00475278" w:rsidRPr="00DA2174">
        <w:rPr>
          <w:b/>
          <w:bCs/>
          <w:i/>
          <w:lang w:eastAsia="lt-LT"/>
        </w:rPr>
        <w:t>Ketvirta</w:t>
      </w:r>
      <w:r w:rsidR="00475278" w:rsidRPr="00DA2174">
        <w:rPr>
          <w:b/>
          <w:i/>
          <w:lang w:eastAsia="lt-LT"/>
        </w:rPr>
        <w:t>s tikslas</w:t>
      </w:r>
      <w:r w:rsidR="00475278" w:rsidRPr="00DA2174">
        <w:rPr>
          <w:i/>
          <w:lang w:eastAsia="lt-LT"/>
        </w:rPr>
        <w:t xml:space="preserve"> - sukurti paskatų ir sąlygų mokytis visą gyvenimą. Svarbu stiprinti motyvaciją mokytis nuolat, paisyti asmenų pasirinkimo, tam teikiant finansinę paramą. Strategijoje numatyta mokymąsi sieti su darbu, ypač per praktikas, stažuotes, profesinį mokymą Numatyta asmenims teikti individualizuotą įvairių formų švietimo pagalbą.</w:t>
      </w:r>
    </w:p>
    <w:p w:rsidR="00364C43" w:rsidRDefault="004017AF" w:rsidP="00AB75D0">
      <w:pPr>
        <w:spacing w:line="360" w:lineRule="auto"/>
        <w:ind w:firstLine="720"/>
        <w:jc w:val="both"/>
        <w:rPr>
          <w:i/>
          <w:iCs/>
          <w:lang w:val="pt-BR"/>
        </w:rPr>
      </w:pPr>
      <w:r w:rsidRPr="00DA2174">
        <w:rPr>
          <w:i/>
          <w:iCs/>
          <w:lang w:val="pt-BR"/>
        </w:rPr>
        <w:t xml:space="preserve">   </w:t>
      </w:r>
      <w:smartTag w:uri="urn:schemas-microsoft-com:office:smarttags" w:element="metricconverter">
        <w:smartTagPr>
          <w:attr w:name="ProductID" w:val="2011 m"/>
        </w:smartTagPr>
        <w:r w:rsidRPr="00DA2174">
          <w:rPr>
            <w:i/>
            <w:iCs/>
            <w:lang w:val="pt-BR"/>
          </w:rPr>
          <w:t>2011 m</w:t>
        </w:r>
      </w:smartTag>
      <w:r w:rsidRPr="00DA2174">
        <w:rPr>
          <w:i/>
          <w:iCs/>
          <w:lang w:val="pt-BR"/>
        </w:rPr>
        <w:t>. kovo 17 d. Lietuvos Respublikos švietimo ir mokslo ministro įsakymu Nr. XI-1281 patvirtint</w:t>
      </w:r>
      <w:r w:rsidR="00C33C1B" w:rsidRPr="00DA2174">
        <w:rPr>
          <w:i/>
          <w:iCs/>
          <w:lang w:val="pt-BR"/>
        </w:rPr>
        <w:t>ame</w:t>
      </w:r>
      <w:r w:rsidRPr="00DA2174">
        <w:rPr>
          <w:i/>
          <w:iCs/>
          <w:lang w:val="pt-BR"/>
        </w:rPr>
        <w:t xml:space="preserve"> Lietuvos Respublikos š</w:t>
      </w:r>
      <w:r w:rsidR="00C33C1B" w:rsidRPr="00DA2174">
        <w:rPr>
          <w:i/>
          <w:iCs/>
          <w:lang w:val="pt-BR"/>
        </w:rPr>
        <w:t>vietimo įstatyme nurodoma, kad</w:t>
      </w:r>
      <w:r w:rsidR="00364C43" w:rsidRPr="00DA2174">
        <w:rPr>
          <w:i/>
          <w:iCs/>
          <w:lang w:val="pt-BR"/>
        </w:rPr>
        <w:t xml:space="preserve"> </w:t>
      </w:r>
      <w:r w:rsidR="00C33C1B" w:rsidRPr="00DA2174">
        <w:rPr>
          <w:i/>
          <w:iCs/>
          <w:lang w:val="pt-BR"/>
        </w:rPr>
        <w:t>,,</w:t>
      </w:r>
      <w:r w:rsidR="00C33C1B" w:rsidRPr="00DA2174">
        <w:rPr>
          <w:i/>
          <w:lang w:val="lt-LT"/>
        </w:rPr>
        <w:t>Švietimas – veikla, kuria</w:t>
      </w:r>
      <w:r w:rsidR="00C33C1B" w:rsidRPr="00C33C1B">
        <w:rPr>
          <w:i/>
          <w:lang w:val="lt-LT"/>
        </w:rPr>
        <w:t xml:space="preserve"> siekiama suteikti asmeniui visaverčio savarankiško gyvenimo pagrindus ir padėti jam nuolat tobulinti savo gebėjimus</w:t>
      </w:r>
      <w:r w:rsidR="00C33C1B">
        <w:rPr>
          <w:i/>
          <w:lang w:val="lt-LT"/>
        </w:rPr>
        <w:t xml:space="preserve">“. </w:t>
      </w:r>
      <w:r w:rsidR="00C33C1B" w:rsidRPr="00E641A7">
        <w:rPr>
          <w:i/>
          <w:iCs/>
          <w:lang w:val="pt-BR"/>
        </w:rPr>
        <w:t xml:space="preserve"> </w:t>
      </w:r>
      <w:r w:rsidR="00C33C1B">
        <w:rPr>
          <w:i/>
          <w:iCs/>
          <w:lang w:val="pt-BR"/>
        </w:rPr>
        <w:t xml:space="preserve">54 šio įstatymo </w:t>
      </w:r>
      <w:r w:rsidR="00364C43" w:rsidRPr="00E641A7">
        <w:rPr>
          <w:i/>
          <w:iCs/>
          <w:lang w:val="pt-BR"/>
        </w:rPr>
        <w:t xml:space="preserve"> </w:t>
      </w:r>
      <w:r w:rsidR="00AB75D0">
        <w:rPr>
          <w:i/>
          <w:iCs/>
          <w:lang w:val="pt-BR"/>
        </w:rPr>
        <w:t>straipsnio „Švietimo planavimas”</w:t>
      </w:r>
      <w:r w:rsidR="00364C43">
        <w:rPr>
          <w:i/>
          <w:iCs/>
          <w:lang w:val="pt-BR"/>
        </w:rPr>
        <w:t xml:space="preserve"> </w:t>
      </w:r>
      <w:r w:rsidR="00AB75D0">
        <w:rPr>
          <w:i/>
          <w:iCs/>
          <w:lang w:val="pt-BR"/>
        </w:rPr>
        <w:t xml:space="preserve">1 punkte </w:t>
      </w:r>
      <w:r w:rsidR="00364C43">
        <w:rPr>
          <w:i/>
          <w:iCs/>
          <w:lang w:val="pt-BR"/>
        </w:rPr>
        <w:t xml:space="preserve">nurodyta, kad </w:t>
      </w:r>
      <w:r w:rsidR="00364C43" w:rsidRPr="00AB75D0">
        <w:rPr>
          <w:i/>
          <w:iCs/>
          <w:lang w:val="pt-BR"/>
        </w:rPr>
        <w:t>„</w:t>
      </w:r>
      <w:r w:rsidR="00AB75D0" w:rsidRPr="00AB75D0">
        <w:rPr>
          <w:i/>
          <w:lang w:val="lt-LT"/>
        </w:rPr>
        <w:t>Švietimo planavimo paskirtis – įvertinus švietimo būklę ir atsižvelgus į visuomenės švietimo poreikius, nustatyti ilgalaikius ir trumpalaikius švietimo tikslus ir uždavinius, apibrėžti prioritetus i</w:t>
      </w:r>
      <w:r w:rsidR="00AB75D0">
        <w:rPr>
          <w:i/>
          <w:lang w:val="lt-LT"/>
        </w:rPr>
        <w:t>r priemones uždaviniams vykdyti“. 2 punkte – kad ,,</w:t>
      </w:r>
      <w:r w:rsidR="00AB75D0" w:rsidRPr="00AB75D0">
        <w:rPr>
          <w:i/>
          <w:lang w:val="lt-LT"/>
        </w:rPr>
        <w:t>Lietuvos švietimo politikos prioritetai, ilgalaikiai švietimo tikslai, švietimo turinio kaitos kryptys, finansavimo prioritetai nustatomi Val</w:t>
      </w:r>
      <w:r w:rsidR="00AB75D0">
        <w:rPr>
          <w:i/>
          <w:lang w:val="lt-LT"/>
        </w:rPr>
        <w:t>stybinėje švietimo strategijoje“.</w:t>
      </w:r>
      <w:r w:rsidR="00AB75D0" w:rsidRPr="00AB75D0">
        <w:rPr>
          <w:i/>
          <w:lang w:val="lt-LT"/>
        </w:rPr>
        <w:t xml:space="preserve"> </w:t>
      </w:r>
      <w:r w:rsidR="00AB75D0">
        <w:rPr>
          <w:i/>
          <w:lang w:val="lt-LT"/>
        </w:rPr>
        <w:t>3 punktas nurodo, kad ,,</w:t>
      </w:r>
      <w:r w:rsidR="00AB75D0" w:rsidRPr="00AB75D0">
        <w:rPr>
          <w:i/>
          <w:lang w:val="lt-LT"/>
        </w:rPr>
        <w:t xml:space="preserve"> Savivaldybės, įgyvendindamos Valstybinę švietimo strategiją, nustato ilgalaikius švietimo plėtros tiks</w:t>
      </w:r>
      <w:r w:rsidR="00AB75D0">
        <w:rPr>
          <w:i/>
          <w:lang w:val="lt-LT"/>
        </w:rPr>
        <w:t xml:space="preserve">lus ir priemones jiems pasiekti“, o 4 punkte pasakyta, kad ,,Mokykla rengia strateginį planą“. </w:t>
      </w:r>
      <w:r w:rsidR="00AB75D0" w:rsidRPr="00AB75D0">
        <w:rPr>
          <w:i/>
          <w:lang w:val="lt-LT"/>
        </w:rPr>
        <w:t xml:space="preserve"> </w:t>
      </w:r>
    </w:p>
    <w:p w:rsidR="00364C43" w:rsidRPr="005B7282" w:rsidRDefault="000D031A" w:rsidP="005B7282">
      <w:pPr>
        <w:spacing w:line="360" w:lineRule="auto"/>
        <w:jc w:val="both"/>
        <w:rPr>
          <w:i/>
          <w:iCs/>
          <w:lang w:val="pt-BR"/>
        </w:rPr>
      </w:pPr>
      <w:r>
        <w:rPr>
          <w:i/>
          <w:iCs/>
          <w:lang w:val="pt-BR"/>
        </w:rPr>
        <w:t xml:space="preserve">        </w:t>
      </w:r>
      <w:r w:rsidRPr="005B7282">
        <w:rPr>
          <w:i/>
          <w:iCs/>
          <w:lang w:val="pt-BR"/>
        </w:rPr>
        <w:t>Siekiant įgyvendinti strateginių dokumentų švietimui keliamus tikslus ir uždavinius</w:t>
      </w:r>
      <w:r w:rsidR="005B7282" w:rsidRPr="005B7282">
        <w:rPr>
          <w:i/>
          <w:iCs/>
          <w:lang w:val="pt-BR"/>
        </w:rPr>
        <w:t xml:space="preserve">, </w:t>
      </w:r>
      <w:r w:rsidR="005B7282" w:rsidRPr="005B7282">
        <w:rPr>
          <w:i/>
          <w:lang w:val="pt-BR"/>
        </w:rPr>
        <w:t>užtikrinti efektyvų mokyklos veiklos valdymą, telkti bendruomenę aktualioms problemoms spręsti, numatyti, kaip bus įgyvendinti mokyklos veiklai keliami reikalavimai, pasirinkti teisingą vystymosi kryptį ir priori</w:t>
      </w:r>
      <w:r w:rsidR="005B7282">
        <w:rPr>
          <w:i/>
          <w:lang w:val="pt-BR"/>
        </w:rPr>
        <w:t xml:space="preserve">tetus, planuoti kaitos pokyčius </w:t>
      </w:r>
      <w:r w:rsidR="00364C43" w:rsidRPr="005B7282">
        <w:rPr>
          <w:bCs/>
          <w:i/>
          <w:iCs/>
          <w:lang w:val="pt-BR"/>
        </w:rPr>
        <w:t>Kretingos rajono Kartenos vidurinės mokyklos strateginį planą rengė d</w:t>
      </w:r>
      <w:r w:rsidR="00364C43" w:rsidRPr="005B7282">
        <w:rPr>
          <w:i/>
          <w:iCs/>
          <w:lang w:val="pt-BR"/>
        </w:rPr>
        <w:t>arbo grupė, sudaryta Kretingos rajono  Kartenos vidur</w:t>
      </w:r>
      <w:r w:rsidRPr="005B7282">
        <w:rPr>
          <w:i/>
          <w:iCs/>
          <w:lang w:val="pt-BR"/>
        </w:rPr>
        <w:t xml:space="preserve">inės mokyklos  direktoriaus </w:t>
      </w:r>
      <w:smartTag w:uri="urn:schemas-microsoft-com:office:smarttags" w:element="metricconverter">
        <w:smartTagPr>
          <w:attr w:name="ProductID" w:val="2013 m"/>
        </w:smartTagPr>
        <w:r w:rsidRPr="005B7282">
          <w:rPr>
            <w:i/>
            <w:iCs/>
            <w:lang w:val="pt-BR"/>
          </w:rPr>
          <w:t>2013 m</w:t>
        </w:r>
      </w:smartTag>
      <w:r w:rsidRPr="005B7282">
        <w:rPr>
          <w:i/>
          <w:iCs/>
          <w:lang w:val="pt-BR"/>
        </w:rPr>
        <w:t>. gruodžio</w:t>
      </w:r>
      <w:r w:rsidR="00364C43" w:rsidRPr="005B7282">
        <w:rPr>
          <w:i/>
          <w:iCs/>
          <w:lang w:val="pt-BR"/>
        </w:rPr>
        <w:t xml:space="preserve"> </w:t>
      </w:r>
      <w:r w:rsidR="00F06F58" w:rsidRPr="005B7282">
        <w:rPr>
          <w:i/>
          <w:iCs/>
          <w:lang w:val="pt-BR"/>
        </w:rPr>
        <w:t>2</w:t>
      </w:r>
      <w:r w:rsidRPr="005B7282">
        <w:rPr>
          <w:i/>
          <w:iCs/>
          <w:lang w:val="pt-BR"/>
        </w:rPr>
        <w:t xml:space="preserve"> d. </w:t>
      </w:r>
      <w:r w:rsidR="00364C43" w:rsidRPr="005B7282">
        <w:rPr>
          <w:i/>
          <w:iCs/>
          <w:lang w:val="pt-BR"/>
        </w:rPr>
        <w:t>įsakymu  Nr.</w:t>
      </w:r>
      <w:r w:rsidRPr="005B7282">
        <w:rPr>
          <w:i/>
          <w:iCs/>
          <w:lang w:val="pt-BR"/>
        </w:rPr>
        <w:t xml:space="preserve"> </w:t>
      </w:r>
      <w:r w:rsidR="00F06F58" w:rsidRPr="005B7282">
        <w:rPr>
          <w:i/>
          <w:iCs/>
          <w:lang w:val="pt-BR"/>
        </w:rPr>
        <w:t xml:space="preserve">V1-95a </w:t>
      </w:r>
      <w:r w:rsidR="00364C43" w:rsidRPr="005B7282">
        <w:rPr>
          <w:i/>
          <w:iCs/>
          <w:lang w:val="pt-BR"/>
        </w:rPr>
        <w:t xml:space="preserve">„Dėl Kretingos rajono Kartenos vidurinės mokyklos  strateginio plano rengimo ir stebėsenos grupių sudarymo“.  </w:t>
      </w:r>
    </w:p>
    <w:p w:rsidR="00364C43" w:rsidRPr="000D031A" w:rsidRDefault="000D031A" w:rsidP="000D031A">
      <w:pPr>
        <w:spacing w:line="360" w:lineRule="auto"/>
        <w:jc w:val="both"/>
        <w:rPr>
          <w:i/>
          <w:iCs/>
          <w:lang w:val="pt-BR"/>
        </w:rPr>
      </w:pPr>
      <w:r>
        <w:rPr>
          <w:i/>
          <w:iCs/>
          <w:lang w:val="pt-BR"/>
        </w:rPr>
        <w:t xml:space="preserve">     </w:t>
      </w:r>
      <w:r w:rsidR="00364C43" w:rsidRPr="000D031A">
        <w:rPr>
          <w:i/>
          <w:iCs/>
          <w:lang w:val="pt-BR"/>
        </w:rPr>
        <w:t>Planas parengtas vadovaujantis Lietuvos Respublikos Vyriau</w:t>
      </w:r>
      <w:r w:rsidR="009C1F9B">
        <w:rPr>
          <w:i/>
          <w:iCs/>
          <w:lang w:val="pt-BR"/>
        </w:rPr>
        <w:t xml:space="preserve">sybės </w:t>
      </w:r>
      <w:smartTag w:uri="urn:schemas-microsoft-com:office:smarttags" w:element="metricconverter">
        <w:smartTagPr>
          <w:attr w:name="ProductID" w:val="2011 m"/>
        </w:smartTagPr>
        <w:r w:rsidR="009C1F9B">
          <w:rPr>
            <w:i/>
            <w:iCs/>
            <w:lang w:val="pt-BR"/>
          </w:rPr>
          <w:t>2011 m</w:t>
        </w:r>
      </w:smartTag>
      <w:r w:rsidR="009C1F9B">
        <w:rPr>
          <w:i/>
          <w:iCs/>
          <w:lang w:val="pt-BR"/>
        </w:rPr>
        <w:t>. balandžio 20 d.  nutarimu Nr. 480</w:t>
      </w:r>
      <w:r w:rsidR="00364C43" w:rsidRPr="000D031A">
        <w:rPr>
          <w:i/>
          <w:iCs/>
          <w:lang w:val="pt-BR"/>
        </w:rPr>
        <w:t xml:space="preserve">  patvirtinta Strateginio planavimo metodika, kvalifikacinių vadybos seminarų ir renginių metu įgyta patirtimi.</w:t>
      </w:r>
    </w:p>
    <w:p w:rsidR="00364C43" w:rsidRPr="000D031A" w:rsidRDefault="00364C43">
      <w:pPr>
        <w:spacing w:line="360" w:lineRule="auto"/>
        <w:ind w:firstLine="374"/>
        <w:rPr>
          <w:i/>
          <w:iCs/>
          <w:lang w:val="pt-BR"/>
        </w:rPr>
      </w:pPr>
    </w:p>
    <w:p w:rsidR="00364C43" w:rsidRDefault="00364C43">
      <w:pPr>
        <w:pStyle w:val="Antrats"/>
        <w:tabs>
          <w:tab w:val="clear" w:pos="4153"/>
          <w:tab w:val="clear" w:pos="8306"/>
        </w:tabs>
        <w:spacing w:line="360" w:lineRule="auto"/>
        <w:rPr>
          <w:b/>
          <w:bCs/>
          <w:iCs/>
          <w:color w:val="000000"/>
          <w:szCs w:val="24"/>
          <w:lang w:eastAsia="en-US"/>
        </w:rPr>
      </w:pPr>
    </w:p>
    <w:p w:rsidR="007C0A8F" w:rsidRDefault="007C0A8F">
      <w:pPr>
        <w:pStyle w:val="Antrats"/>
        <w:tabs>
          <w:tab w:val="clear" w:pos="4153"/>
          <w:tab w:val="clear" w:pos="8306"/>
        </w:tabs>
        <w:spacing w:line="360" w:lineRule="auto"/>
        <w:ind w:left="540"/>
        <w:jc w:val="center"/>
        <w:rPr>
          <w:b/>
          <w:bCs/>
          <w:iCs/>
          <w:color w:val="000000"/>
          <w:szCs w:val="24"/>
          <w:lang w:eastAsia="en-US"/>
        </w:rPr>
      </w:pPr>
    </w:p>
    <w:p w:rsidR="00364C43" w:rsidRDefault="00B30069">
      <w:pPr>
        <w:pStyle w:val="Antrats"/>
        <w:tabs>
          <w:tab w:val="clear" w:pos="4153"/>
          <w:tab w:val="clear" w:pos="8306"/>
        </w:tabs>
        <w:spacing w:line="360" w:lineRule="auto"/>
        <w:ind w:left="540"/>
        <w:jc w:val="center"/>
        <w:rPr>
          <w:b/>
          <w:bCs/>
          <w:iCs/>
          <w:color w:val="000000"/>
          <w:szCs w:val="24"/>
          <w:lang w:eastAsia="en-US"/>
        </w:rPr>
      </w:pPr>
      <w:r>
        <w:rPr>
          <w:b/>
          <w:bCs/>
          <w:iCs/>
          <w:color w:val="000000"/>
          <w:szCs w:val="24"/>
          <w:lang w:eastAsia="en-US"/>
        </w:rPr>
        <w:lastRenderedPageBreak/>
        <w:t>I. BENDROSIOS ŽINIOS</w:t>
      </w:r>
    </w:p>
    <w:p w:rsidR="00ED63C5" w:rsidRDefault="00D07C30" w:rsidP="002D20AA">
      <w:pPr>
        <w:tabs>
          <w:tab w:val="num" w:pos="1361"/>
        </w:tabs>
        <w:spacing w:line="360" w:lineRule="auto"/>
        <w:jc w:val="both"/>
        <w:rPr>
          <w:lang w:eastAsia="lt-LT"/>
        </w:rPr>
      </w:pPr>
      <w:r>
        <w:rPr>
          <w:lang w:val="lt-LT"/>
        </w:rPr>
        <w:t xml:space="preserve">      </w:t>
      </w:r>
      <w:r w:rsidRPr="00D07C30">
        <w:rPr>
          <w:lang w:val="lt-LT"/>
        </w:rPr>
        <w:t xml:space="preserve">Mokyklos oficialusis pavadinimas – </w:t>
      </w:r>
      <w:r w:rsidRPr="00D07C30">
        <w:rPr>
          <w:b/>
          <w:lang w:val="lt-LT"/>
        </w:rPr>
        <w:t>Kretingos rajono Kartenos  vidurinė mokykla</w:t>
      </w:r>
      <w:r w:rsidRPr="00D07C30">
        <w:rPr>
          <w:lang w:val="lt-LT"/>
        </w:rPr>
        <w:t xml:space="preserve">, trumpasis pavadinimas – </w:t>
      </w:r>
      <w:r w:rsidRPr="00D07C30">
        <w:rPr>
          <w:b/>
          <w:lang w:val="lt-LT"/>
        </w:rPr>
        <w:t>Kartenos vidurinė mokykla</w:t>
      </w:r>
      <w:r w:rsidRPr="00D07C30">
        <w:rPr>
          <w:lang w:val="lt-LT"/>
        </w:rPr>
        <w:t xml:space="preserve">. </w:t>
      </w:r>
      <w:r w:rsidRPr="005F26EC">
        <w:rPr>
          <w:lang w:val="lt-LT"/>
        </w:rPr>
        <w:t>Mokykla įregistruota Juridinių asmenų registre, kodas - 190283570. Mokykla įsteigta</w:t>
      </w:r>
      <w:r w:rsidR="00F87F3E" w:rsidRPr="005F26EC">
        <w:rPr>
          <w:lang w:val="lt-LT"/>
        </w:rPr>
        <w:t xml:space="preserve"> </w:t>
      </w:r>
      <w:r w:rsidRPr="005F26EC">
        <w:rPr>
          <w:lang w:val="lt-LT"/>
        </w:rPr>
        <w:t xml:space="preserve">- </w:t>
      </w:r>
      <w:r w:rsidRPr="005F26EC">
        <w:rPr>
          <w:color w:val="000000"/>
          <w:lang w:val="lt-LT"/>
        </w:rPr>
        <w:t xml:space="preserve">1945 </w:t>
      </w:r>
      <w:r w:rsidRPr="005F26EC">
        <w:rPr>
          <w:lang w:val="lt-LT"/>
        </w:rPr>
        <w:t>metais, jos tei</w:t>
      </w:r>
      <w:r w:rsidR="005F26EC" w:rsidRPr="005F26EC">
        <w:rPr>
          <w:lang w:val="lt-LT"/>
        </w:rPr>
        <w:t>sinė forma – biudžetinė įstaiga,</w:t>
      </w:r>
      <w:r w:rsidR="00D5268D" w:rsidRPr="005F26EC">
        <w:rPr>
          <w:lang w:val="lt-LT"/>
        </w:rPr>
        <w:t xml:space="preserve"> </w:t>
      </w:r>
      <w:r w:rsidR="005F26EC">
        <w:rPr>
          <w:lang w:val="lt-LT"/>
        </w:rPr>
        <w:t>p</w:t>
      </w:r>
      <w:r w:rsidRPr="005F26EC">
        <w:rPr>
          <w:lang w:val="lt-LT"/>
        </w:rPr>
        <w:t>riklausomybė – savivaldybės mokykla, kodas 20.</w:t>
      </w:r>
      <w:r w:rsidR="00D5268D" w:rsidRPr="005F26EC">
        <w:rPr>
          <w:lang w:val="lt-LT"/>
        </w:rPr>
        <w:t xml:space="preserve"> </w:t>
      </w:r>
      <w:r>
        <w:rPr>
          <w:iCs/>
          <w:lang w:val="lt-LT"/>
        </w:rPr>
        <w:t>Mokyklos steigėjas - Kretingos rajono savivaldybė, identifikavimo kodas – 111106657, adresas: Savanorių g. 29A, LT–97111, Kretinga.</w:t>
      </w:r>
      <w:r w:rsidR="00D5268D">
        <w:rPr>
          <w:iCs/>
          <w:lang w:val="lt-LT"/>
        </w:rPr>
        <w:t xml:space="preserve"> </w:t>
      </w:r>
      <w:r w:rsidRPr="00D5268D">
        <w:rPr>
          <w:lang w:val="lt-LT"/>
        </w:rPr>
        <w:t xml:space="preserve">Mokyklos buveinė </w:t>
      </w:r>
      <w:r w:rsidR="0057352C">
        <w:rPr>
          <w:lang w:val="lt-LT"/>
        </w:rPr>
        <w:t xml:space="preserve">– Mokyklos g. </w:t>
      </w:r>
      <w:r w:rsidRPr="00D5268D">
        <w:rPr>
          <w:lang w:val="lt-LT"/>
        </w:rPr>
        <w:t>16, LT - 97340 Kartena, Kretingos rajonas.</w:t>
      </w:r>
      <w:r w:rsidR="00D5268D" w:rsidRPr="00D5268D">
        <w:rPr>
          <w:lang w:val="lt-LT"/>
        </w:rPr>
        <w:t xml:space="preserve"> </w:t>
      </w:r>
      <w:r w:rsidRPr="00D5268D">
        <w:rPr>
          <w:lang w:val="lt-LT"/>
        </w:rPr>
        <w:t>Mokykla turi Kalniškių pradinio ugdymo skyrių, kurio buveinė – Lubių  km., Kartenos sen., LT – 97340 Kretingos rajonas.</w:t>
      </w:r>
      <w:r w:rsidR="00D5268D">
        <w:rPr>
          <w:lang w:val="lt-LT"/>
        </w:rPr>
        <w:t xml:space="preserve"> </w:t>
      </w:r>
      <w:r w:rsidRPr="00235F42">
        <w:rPr>
          <w:lang w:val="lt-LT"/>
        </w:rPr>
        <w:t>Grupė – bendrojo ugdymo mokykla.</w:t>
      </w:r>
      <w:r w:rsidR="00D5268D" w:rsidRPr="00235F42">
        <w:rPr>
          <w:lang w:val="lt-LT"/>
        </w:rPr>
        <w:t xml:space="preserve"> </w:t>
      </w:r>
      <w:r w:rsidRPr="00235F42">
        <w:rPr>
          <w:lang w:val="lt-LT"/>
        </w:rPr>
        <w:t>Tipas – vidurinė mokykla</w:t>
      </w:r>
      <w:r w:rsidR="00235F42" w:rsidRPr="00235F42">
        <w:rPr>
          <w:lang w:val="lt-LT"/>
        </w:rPr>
        <w:t>.</w:t>
      </w:r>
      <w:r w:rsidR="00F87F3E">
        <w:rPr>
          <w:lang w:val="lt-LT"/>
        </w:rPr>
        <w:t xml:space="preserve"> </w:t>
      </w:r>
      <w:r w:rsidR="00235F42">
        <w:rPr>
          <w:lang w:val="lt-LT"/>
        </w:rPr>
        <w:t xml:space="preserve">Mokymo kalba – lietuvių kalba. </w:t>
      </w:r>
      <w:r w:rsidR="009E7A53">
        <w:rPr>
          <w:lang w:val="lt-LT"/>
        </w:rPr>
        <w:t>Mokymo organizavimas ir mokymo proceso organizavimo būdai: grupinio mokymo forma kasdienio mokymo būdu; pavienio mokymo forma savarankiško mokymo būdu</w:t>
      </w:r>
      <w:r w:rsidRPr="00235F42">
        <w:rPr>
          <w:lang w:val="lt-LT"/>
        </w:rPr>
        <w:t>.</w:t>
      </w:r>
      <w:r w:rsidR="00235F42">
        <w:rPr>
          <w:lang w:val="lt-LT"/>
        </w:rPr>
        <w:t xml:space="preserve"> </w:t>
      </w:r>
      <w:r w:rsidRPr="005E59D6">
        <w:rPr>
          <w:lang w:eastAsia="lt-LT"/>
        </w:rPr>
        <w:t>Vykdomos švietimo programos:</w:t>
      </w:r>
      <w:r w:rsidR="00F87F3E">
        <w:rPr>
          <w:lang w:eastAsia="lt-LT"/>
        </w:rPr>
        <w:t xml:space="preserve"> </w:t>
      </w:r>
      <w:r w:rsidRPr="005E59D6">
        <w:rPr>
          <w:lang w:eastAsia="lt-LT"/>
        </w:rPr>
        <w:t>ikimokyklinio ugdymo programa,</w:t>
      </w:r>
      <w:r w:rsidR="00EB3D41">
        <w:rPr>
          <w:lang w:eastAsia="lt-LT"/>
        </w:rPr>
        <w:t xml:space="preserve"> </w:t>
      </w:r>
      <w:r w:rsidRPr="005E59D6">
        <w:rPr>
          <w:lang w:eastAsia="lt-LT"/>
        </w:rPr>
        <w:t xml:space="preserve">priešmokyklinio ugdymo programa, </w:t>
      </w:r>
      <w:r w:rsidR="00F87F3E">
        <w:rPr>
          <w:lang w:eastAsia="lt-LT"/>
        </w:rPr>
        <w:t xml:space="preserve">pradinio ugdymo programa, </w:t>
      </w:r>
      <w:r w:rsidRPr="005E59D6">
        <w:rPr>
          <w:lang w:eastAsia="lt-LT"/>
        </w:rPr>
        <w:t>pradinio u</w:t>
      </w:r>
      <w:r w:rsidR="00F87F3E">
        <w:rPr>
          <w:lang w:eastAsia="lt-LT"/>
        </w:rPr>
        <w:t xml:space="preserve">gdymo individualizuota programa, pagrindinio ugdymo programa, </w:t>
      </w:r>
      <w:r w:rsidRPr="005E59D6">
        <w:rPr>
          <w:lang w:eastAsia="lt-LT"/>
        </w:rPr>
        <w:t>pagrindinio u</w:t>
      </w:r>
      <w:r w:rsidR="00F87F3E">
        <w:rPr>
          <w:lang w:eastAsia="lt-LT"/>
        </w:rPr>
        <w:t xml:space="preserve">gdymo individualizuota programa, </w:t>
      </w:r>
      <w:r w:rsidRPr="005E59D6">
        <w:rPr>
          <w:lang w:eastAsia="lt-LT"/>
        </w:rPr>
        <w:t>vidurinio ugdy</w:t>
      </w:r>
      <w:r w:rsidR="00F87F3E">
        <w:rPr>
          <w:lang w:eastAsia="lt-LT"/>
        </w:rPr>
        <w:t xml:space="preserve">mo programa, </w:t>
      </w:r>
      <w:r w:rsidRPr="005E59D6">
        <w:rPr>
          <w:lang w:eastAsia="lt-LT"/>
        </w:rPr>
        <w:t>vidurinio u</w:t>
      </w:r>
      <w:r w:rsidR="00F87F3E">
        <w:rPr>
          <w:lang w:eastAsia="lt-LT"/>
        </w:rPr>
        <w:t xml:space="preserve">gdymo individualizuota programa, </w:t>
      </w:r>
      <w:r w:rsidRPr="005E59D6">
        <w:rPr>
          <w:lang w:eastAsia="lt-LT"/>
        </w:rPr>
        <w:t>neformaliojo vaikų švietimo programos</w:t>
      </w:r>
      <w:r>
        <w:rPr>
          <w:lang w:eastAsia="lt-LT"/>
        </w:rPr>
        <w:t>.</w:t>
      </w:r>
      <w:r w:rsidR="00EB3D41">
        <w:rPr>
          <w:lang w:eastAsia="lt-LT"/>
        </w:rPr>
        <w:t xml:space="preserve"> </w:t>
      </w:r>
    </w:p>
    <w:p w:rsidR="00EB3D41" w:rsidRDefault="00EB3D41" w:rsidP="002D20AA">
      <w:pPr>
        <w:tabs>
          <w:tab w:val="num" w:pos="1361"/>
        </w:tabs>
        <w:spacing w:line="360" w:lineRule="auto"/>
        <w:jc w:val="both"/>
      </w:pPr>
      <w:r w:rsidRPr="00ED63C5">
        <w:rPr>
          <w:b/>
        </w:rPr>
        <w:t>Mokyklos veiklos sritis</w:t>
      </w:r>
      <w:r>
        <w:t xml:space="preserve"> – švietimas, kodas 85. </w:t>
      </w:r>
      <w:r w:rsidRPr="00696268">
        <w:t>Mokyklos švietimo veiklos rūšys:</w:t>
      </w:r>
      <w:r w:rsidR="00706469">
        <w:t xml:space="preserve"> </w:t>
      </w:r>
      <w:r w:rsidRPr="008A5B64">
        <w:t>pagrindinė veiklos rūšis – vidurinis ugdymas, kodas 85.31.20;</w:t>
      </w:r>
      <w:r w:rsidR="00ED63C5">
        <w:t xml:space="preserve"> </w:t>
      </w:r>
      <w:r w:rsidRPr="00696268">
        <w:t>kitos švietimo veiklos rūšys:</w:t>
      </w:r>
    </w:p>
    <w:p w:rsidR="00EB3D41" w:rsidRPr="00696268" w:rsidRDefault="00EB3D41" w:rsidP="002D20AA">
      <w:pPr>
        <w:tabs>
          <w:tab w:val="num" w:pos="1361"/>
        </w:tabs>
        <w:spacing w:line="360" w:lineRule="auto"/>
        <w:ind w:firstLine="1080"/>
        <w:jc w:val="both"/>
      </w:pPr>
      <w:r>
        <w:t xml:space="preserve">ikimokyklinio amžiaus </w:t>
      </w:r>
      <w:r w:rsidR="00ED63C5">
        <w:t>vaikų ugdymas, kodas 85. 10. 10;</w:t>
      </w:r>
    </w:p>
    <w:p w:rsidR="00EB3D41" w:rsidRPr="00696268" w:rsidRDefault="00EB3D41" w:rsidP="002D20AA">
      <w:pPr>
        <w:tabs>
          <w:tab w:val="num" w:pos="1361"/>
        </w:tabs>
        <w:spacing w:line="360" w:lineRule="auto"/>
        <w:ind w:firstLine="1080"/>
        <w:jc w:val="both"/>
      </w:pPr>
      <w:r w:rsidRPr="001D344F">
        <w:t>priešmokyklinio amžiaus vaikų ugdymas</w:t>
      </w:r>
      <w:r w:rsidRPr="00696268">
        <w:t>, kodas 85.10.20;</w:t>
      </w:r>
    </w:p>
    <w:p w:rsidR="00EB3D41" w:rsidRPr="00696268" w:rsidRDefault="00EB3D41" w:rsidP="002D20AA">
      <w:pPr>
        <w:tabs>
          <w:tab w:val="num" w:pos="1361"/>
        </w:tabs>
        <w:spacing w:line="360" w:lineRule="auto"/>
        <w:ind w:firstLine="1080"/>
        <w:jc w:val="both"/>
      </w:pPr>
      <w:r w:rsidRPr="00696268">
        <w:t>pradinis ugdymas, kodas 85.20;</w:t>
      </w:r>
    </w:p>
    <w:p w:rsidR="00EB3D41" w:rsidRPr="00696268" w:rsidRDefault="00EB3D41" w:rsidP="002D20AA">
      <w:pPr>
        <w:spacing w:line="360" w:lineRule="auto"/>
        <w:ind w:firstLine="1080"/>
        <w:jc w:val="both"/>
      </w:pPr>
      <w:r w:rsidRPr="00696268">
        <w:t>pagrindinis ugdymas, kodas 85.31.10;</w:t>
      </w:r>
    </w:p>
    <w:p w:rsidR="00EB3D41" w:rsidRPr="008A5B64" w:rsidRDefault="00EB3D41" w:rsidP="002D20AA">
      <w:pPr>
        <w:spacing w:line="360" w:lineRule="auto"/>
        <w:ind w:firstLine="1080"/>
        <w:jc w:val="both"/>
      </w:pPr>
      <w:r w:rsidRPr="008A5B64">
        <w:t xml:space="preserve">sportinis ir rekreacinis švietimas, kodas 85.51; </w:t>
      </w:r>
    </w:p>
    <w:p w:rsidR="00EB3D41" w:rsidRPr="008A5B64" w:rsidRDefault="00EB3D41" w:rsidP="002D20AA">
      <w:pPr>
        <w:spacing w:line="360" w:lineRule="auto"/>
        <w:ind w:firstLine="1080"/>
        <w:jc w:val="both"/>
      </w:pPr>
      <w:r w:rsidRPr="008A5B64">
        <w:t xml:space="preserve">kultūrinis švietimas, kodas 85.52; </w:t>
      </w:r>
    </w:p>
    <w:p w:rsidR="00EB3D41" w:rsidRPr="008A5B64" w:rsidRDefault="00EB3D41" w:rsidP="002D20AA">
      <w:pPr>
        <w:spacing w:line="360" w:lineRule="auto"/>
        <w:ind w:firstLine="1080"/>
        <w:jc w:val="both"/>
      </w:pPr>
      <w:r w:rsidRPr="008A5B64">
        <w:t>kitas, niekur nepriskirtas</w:t>
      </w:r>
      <w:r>
        <w:t>,</w:t>
      </w:r>
      <w:r w:rsidRPr="008A5B64">
        <w:t xml:space="preserve"> švietimas, kodas 85.59; </w:t>
      </w:r>
    </w:p>
    <w:p w:rsidR="00EB3D41" w:rsidRPr="008A5B64" w:rsidRDefault="00EB3D41" w:rsidP="002D20AA">
      <w:pPr>
        <w:spacing w:line="360" w:lineRule="auto"/>
        <w:ind w:firstLine="1080"/>
        <w:jc w:val="both"/>
      </w:pPr>
      <w:r w:rsidRPr="008A5B64">
        <w:t>švietimui būdingų paslaugų veikla, kodas 85.60.</w:t>
      </w:r>
    </w:p>
    <w:p w:rsidR="00EB3D41" w:rsidRPr="008A5B64" w:rsidRDefault="00EB3D41" w:rsidP="002D20AA">
      <w:pPr>
        <w:spacing w:line="360" w:lineRule="auto"/>
        <w:jc w:val="both"/>
      </w:pPr>
      <w:r w:rsidRPr="008A5B64">
        <w:t>Kitos ne švietimo veiklos rūšys:</w:t>
      </w:r>
    </w:p>
    <w:p w:rsidR="00EB3D41" w:rsidRPr="008A5B64" w:rsidRDefault="00EB3D41" w:rsidP="002D20AA">
      <w:pPr>
        <w:spacing w:line="360" w:lineRule="auto"/>
        <w:ind w:firstLine="1080"/>
        <w:jc w:val="both"/>
      </w:pPr>
      <w:r w:rsidRPr="008A5B64">
        <w:t>kitų maitinimo paslaugų teikimas, kodas 56.29;</w:t>
      </w:r>
    </w:p>
    <w:p w:rsidR="00EB3D41" w:rsidRPr="008A5B64" w:rsidRDefault="00ED63C5" w:rsidP="002D20AA">
      <w:pPr>
        <w:spacing w:line="360" w:lineRule="auto"/>
        <w:jc w:val="both"/>
      </w:pPr>
      <w:r>
        <w:t xml:space="preserve">                 </w:t>
      </w:r>
      <w:r w:rsidR="00EB3D41">
        <w:t xml:space="preserve"> </w:t>
      </w:r>
      <w:r w:rsidR="00EB3D41" w:rsidRPr="008A5B64">
        <w:t>kita žmonių sveikatos priežiūros veikla, kodas 86.90;</w:t>
      </w:r>
    </w:p>
    <w:p w:rsidR="00EB3D41" w:rsidRPr="008A5B64" w:rsidRDefault="00EB3D41" w:rsidP="002D20AA">
      <w:pPr>
        <w:spacing w:line="360" w:lineRule="auto"/>
        <w:ind w:firstLine="1080"/>
        <w:jc w:val="both"/>
      </w:pPr>
      <w:r w:rsidRPr="008A5B64">
        <w:t>nuosavo arba nuomojamo nekilnojamojo turto nuoma ir eksploatavimas, kodas 68.20;</w:t>
      </w:r>
    </w:p>
    <w:p w:rsidR="00EB3D41" w:rsidRDefault="00EB3D41" w:rsidP="002D20AA">
      <w:pPr>
        <w:spacing w:line="360" w:lineRule="auto"/>
        <w:ind w:firstLine="1080"/>
        <w:jc w:val="both"/>
        <w:rPr>
          <w:lang w:eastAsia="lt-LT"/>
        </w:rPr>
      </w:pPr>
      <w:r w:rsidRPr="008A5B64">
        <w:rPr>
          <w:lang w:eastAsia="lt-LT"/>
        </w:rPr>
        <w:t>kita, niekur kitur nepriskirta, asmenų aptarnavimo veikla, kodas 96.09.</w:t>
      </w:r>
    </w:p>
    <w:p w:rsidR="00EB3D41" w:rsidRPr="00696268" w:rsidRDefault="00EB3D41" w:rsidP="002D20AA">
      <w:pPr>
        <w:spacing w:line="360" w:lineRule="auto"/>
        <w:jc w:val="both"/>
      </w:pPr>
      <w:r w:rsidRPr="00ED63C5">
        <w:rPr>
          <w:b/>
        </w:rPr>
        <w:t>Mokyklos veiklos tikslas</w:t>
      </w:r>
      <w:r w:rsidRPr="00696268">
        <w:t xml:space="preserve"> – </w:t>
      </w:r>
      <w:r>
        <w:t>padėti asmeniui įgyti bendrąjį dalykinį, sociokultūrinį, technologinį raštingumą, dorinę, tautinę</w:t>
      </w:r>
      <w:r w:rsidRPr="00696268">
        <w:t xml:space="preserve"> </w:t>
      </w:r>
      <w:r>
        <w:t>ir pilietinę brandą, profesinės kompetencijos pradmenis.</w:t>
      </w:r>
    </w:p>
    <w:p w:rsidR="00EB3D41" w:rsidRPr="00696268" w:rsidRDefault="00EB3D41" w:rsidP="002D20AA">
      <w:pPr>
        <w:spacing w:line="360" w:lineRule="auto"/>
        <w:jc w:val="both"/>
      </w:pPr>
      <w:r w:rsidRPr="00ED63C5">
        <w:rPr>
          <w:b/>
        </w:rPr>
        <w:t>Mokyklos veiklos uždaviniai</w:t>
      </w:r>
      <w:r w:rsidRPr="00696268">
        <w:t>:</w:t>
      </w:r>
    </w:p>
    <w:p w:rsidR="00EB3D41" w:rsidRPr="00611304" w:rsidRDefault="00EB3D41" w:rsidP="002D20AA">
      <w:pPr>
        <w:spacing w:line="360" w:lineRule="auto"/>
        <w:ind w:firstLine="1080"/>
        <w:jc w:val="both"/>
      </w:pPr>
      <w:r w:rsidRPr="00696268">
        <w:t>1.</w:t>
      </w:r>
      <w:r>
        <w:t xml:space="preserve"> </w:t>
      </w:r>
      <w:r w:rsidR="00ED63C5">
        <w:t xml:space="preserve">teikti </w:t>
      </w:r>
      <w:r w:rsidRPr="00611304">
        <w:t>vaikams kokybišką</w:t>
      </w:r>
      <w:r>
        <w:t xml:space="preserve"> ikimokyklinį,</w:t>
      </w:r>
      <w:r w:rsidRPr="00611304">
        <w:t xml:space="preserve"> priešmokyklinį ugdymą, mokiniams </w:t>
      </w:r>
      <w:r w:rsidRPr="00021501">
        <w:t>-</w:t>
      </w:r>
      <w:r w:rsidRPr="00611304">
        <w:t>kokybišką pradinį, pagrindinį ir vidurinį išsilavinimą;</w:t>
      </w:r>
    </w:p>
    <w:p w:rsidR="00EB3D41" w:rsidRPr="00611304" w:rsidRDefault="00EB3D41" w:rsidP="002D20AA">
      <w:pPr>
        <w:spacing w:line="360" w:lineRule="auto"/>
        <w:ind w:firstLine="1080"/>
        <w:jc w:val="both"/>
      </w:pPr>
      <w:r w:rsidRPr="00696268">
        <w:t>2</w:t>
      </w:r>
      <w:r w:rsidRPr="00611304">
        <w:t>.</w:t>
      </w:r>
      <w:r>
        <w:t xml:space="preserve"> </w:t>
      </w:r>
      <w:r w:rsidRPr="00611304">
        <w:t>tenkinti vaikų ir mokinių pažinimo, lavinimosi ir saviraiškos poreikius;</w:t>
      </w:r>
    </w:p>
    <w:p w:rsidR="00EB3D41" w:rsidRDefault="00EB3D41" w:rsidP="002D20AA">
      <w:pPr>
        <w:spacing w:line="360" w:lineRule="auto"/>
        <w:ind w:firstLine="1080"/>
        <w:jc w:val="both"/>
      </w:pPr>
      <w:r w:rsidRPr="00611304">
        <w:lastRenderedPageBreak/>
        <w:t>3.</w:t>
      </w:r>
      <w:r>
        <w:t xml:space="preserve"> </w:t>
      </w:r>
      <w:r w:rsidRPr="00611304">
        <w:t>teikti vaikams ir mokiniams reikiamą pagalbą</w:t>
      </w:r>
      <w:r w:rsidRPr="00021501">
        <w:t>;</w:t>
      </w:r>
    </w:p>
    <w:p w:rsidR="00EB3D41" w:rsidRPr="00611304" w:rsidRDefault="00EB3D41" w:rsidP="002D20AA">
      <w:pPr>
        <w:spacing w:line="360" w:lineRule="auto"/>
        <w:ind w:firstLine="1080"/>
        <w:jc w:val="both"/>
      </w:pPr>
      <w:r>
        <w:t xml:space="preserve">4. </w:t>
      </w:r>
      <w:r w:rsidRPr="0012142E">
        <w:t>užtikrinti sveiką ir saugią ugdymo(-si) aplinką.</w:t>
      </w:r>
    </w:p>
    <w:p w:rsidR="00D07C30" w:rsidRPr="00696268" w:rsidRDefault="00D07C30" w:rsidP="002D20AA">
      <w:pPr>
        <w:tabs>
          <w:tab w:val="left" w:pos="-2127"/>
        </w:tabs>
        <w:spacing w:line="360" w:lineRule="auto"/>
        <w:jc w:val="both"/>
      </w:pPr>
      <w:r w:rsidRPr="00590EE8">
        <w:rPr>
          <w:lang w:eastAsia="lt-LT"/>
        </w:rPr>
        <w:t>Baigus</w:t>
      </w:r>
      <w:r>
        <w:rPr>
          <w:lang w:eastAsia="lt-LT"/>
        </w:rPr>
        <w:t>iems</w:t>
      </w:r>
      <w:r w:rsidRPr="00590EE8">
        <w:rPr>
          <w:lang w:eastAsia="lt-LT"/>
        </w:rPr>
        <w:t xml:space="preserve"> </w:t>
      </w:r>
      <w:r w:rsidRPr="00590EE8">
        <w:t>pradinio, pagrindinio ir vidurinio ugdymo programas išduodami mokymosi pasiekimus įteisinantys dokumentai švietimo ir mokslo ministro nustatyta tvarka.</w:t>
      </w:r>
    </w:p>
    <w:p w:rsidR="00D07C30" w:rsidRDefault="00235F42" w:rsidP="002D20AA">
      <w:pPr>
        <w:tabs>
          <w:tab w:val="num" w:pos="1361"/>
        </w:tabs>
        <w:spacing w:line="360" w:lineRule="auto"/>
        <w:jc w:val="both"/>
      </w:pPr>
      <w:r>
        <w:t xml:space="preserve">       </w:t>
      </w:r>
      <w:r w:rsidR="00D07C30" w:rsidRPr="00696268">
        <w:t>Mokykla yra viešasis juridinis asmuo, turintis antspaudą, atsiskaitomąją ir kitas sąskaitas Lietuvos Respublikos įregistruotuose bankuose, atributiką, savo veiklą grindžia</w:t>
      </w:r>
      <w:r w:rsidR="002D20AA">
        <w:t>ntis</w:t>
      </w:r>
      <w:r w:rsidR="00D07C30" w:rsidRPr="00696268">
        <w:t xml:space="preserve"> Lietuvos Respublikos Konstitucija, Lietuvos Respublikos įstatymais, Lietuvos Respublikos Vyriausybės nutarimais, švietimo ir mokslo ministro įsakymais</w:t>
      </w:r>
      <w:r>
        <w:t xml:space="preserve">, kitais teisės aktais ir mokyklos </w:t>
      </w:r>
      <w:r w:rsidR="002D20AA">
        <w:t>N</w:t>
      </w:r>
      <w:r w:rsidR="00D07C30" w:rsidRPr="00696268">
        <w:t>uostatais.</w:t>
      </w:r>
    </w:p>
    <w:p w:rsidR="00D65AEF" w:rsidRPr="00D65AEF" w:rsidRDefault="00D65AEF" w:rsidP="002D20AA">
      <w:pPr>
        <w:tabs>
          <w:tab w:val="num" w:pos="1361"/>
        </w:tabs>
        <w:spacing w:line="360" w:lineRule="auto"/>
        <w:jc w:val="both"/>
        <w:rPr>
          <w:lang w:val="lt-LT"/>
        </w:rPr>
      </w:pPr>
      <w:r>
        <w:t xml:space="preserve">      </w:t>
      </w:r>
      <w:r w:rsidRPr="008A7BB0">
        <w:rPr>
          <w:b/>
        </w:rPr>
        <w:t>Mokyklos kontaktiniai duomenys</w:t>
      </w:r>
      <w:r>
        <w:t xml:space="preserve">: Mokyklos g. 16, Kartenos mstl., LT-97340 Kretingos rajonas; telefonas 8 445 47141, faksas 8 445 47141, e. p. </w:t>
      </w:r>
      <w:hyperlink r:id="rId9" w:history="1">
        <w:r w:rsidRPr="002E12D3">
          <w:rPr>
            <w:rStyle w:val="Hipersaitas"/>
            <w:lang w:val="it-IT"/>
          </w:rPr>
          <w:t>kvm@kartena.kretinga.lm.lt</w:t>
        </w:r>
      </w:hyperlink>
      <w:r w:rsidRPr="002E12D3">
        <w:rPr>
          <w:lang w:val="it-IT"/>
        </w:rPr>
        <w:t xml:space="preserve">, </w:t>
      </w:r>
      <w:r>
        <w:rPr>
          <w:lang w:val="lt-LT"/>
        </w:rPr>
        <w:t xml:space="preserve">interneto svetainė </w:t>
      </w:r>
      <w:r w:rsidR="000829AC" w:rsidRPr="00DD5F02">
        <w:rPr>
          <w:u w:val="single"/>
          <w:lang w:val="lt-LT"/>
        </w:rPr>
        <w:t>www.kartena.kretinga.lm.lt</w:t>
      </w:r>
    </w:p>
    <w:p w:rsidR="005170B9" w:rsidRDefault="005170B9" w:rsidP="005170B9">
      <w:pPr>
        <w:pStyle w:val="Antrats"/>
        <w:tabs>
          <w:tab w:val="clear" w:pos="4153"/>
          <w:tab w:val="clear" w:pos="8306"/>
        </w:tabs>
        <w:spacing w:line="360" w:lineRule="auto"/>
        <w:jc w:val="center"/>
        <w:rPr>
          <w:b/>
          <w:bCs/>
          <w:iCs/>
          <w:color w:val="000000"/>
          <w:szCs w:val="24"/>
          <w:lang w:eastAsia="en-US"/>
        </w:rPr>
      </w:pPr>
    </w:p>
    <w:p w:rsidR="00B0789C" w:rsidRDefault="00B0789C" w:rsidP="005170B9">
      <w:pPr>
        <w:pStyle w:val="Antrats"/>
        <w:tabs>
          <w:tab w:val="clear" w:pos="4153"/>
          <w:tab w:val="clear" w:pos="8306"/>
        </w:tabs>
        <w:spacing w:line="360" w:lineRule="auto"/>
        <w:jc w:val="center"/>
        <w:rPr>
          <w:b/>
          <w:bCs/>
          <w:iCs/>
          <w:color w:val="000000"/>
          <w:szCs w:val="24"/>
          <w:lang w:eastAsia="en-US"/>
        </w:rPr>
      </w:pPr>
      <w:r>
        <w:rPr>
          <w:b/>
          <w:bCs/>
          <w:iCs/>
          <w:color w:val="000000"/>
          <w:szCs w:val="24"/>
          <w:lang w:eastAsia="en-US"/>
        </w:rPr>
        <w:t>II. BENDROSIOS NUOSTATOS</w:t>
      </w:r>
    </w:p>
    <w:p w:rsidR="00B0789C" w:rsidRDefault="00B0789C" w:rsidP="00B0789C">
      <w:pPr>
        <w:pStyle w:val="Antrats"/>
        <w:tabs>
          <w:tab w:val="clear" w:pos="4153"/>
          <w:tab w:val="clear" w:pos="8306"/>
        </w:tabs>
        <w:spacing w:line="360" w:lineRule="auto"/>
        <w:jc w:val="center"/>
        <w:rPr>
          <w:b/>
          <w:bCs/>
          <w:iCs/>
          <w:color w:val="000000"/>
          <w:szCs w:val="24"/>
          <w:lang w:eastAsia="en-US"/>
        </w:rPr>
      </w:pPr>
    </w:p>
    <w:p w:rsidR="00364C43" w:rsidRDefault="001F3573" w:rsidP="00DD4CF2">
      <w:pPr>
        <w:pStyle w:val="Antrats"/>
        <w:tabs>
          <w:tab w:val="clear" w:pos="4153"/>
          <w:tab w:val="clear" w:pos="8306"/>
        </w:tabs>
        <w:spacing w:line="360" w:lineRule="auto"/>
        <w:jc w:val="both"/>
        <w:rPr>
          <w:iCs/>
          <w:color w:val="000000"/>
          <w:szCs w:val="24"/>
          <w:lang w:eastAsia="en-US"/>
        </w:rPr>
      </w:pPr>
      <w:r>
        <w:rPr>
          <w:iCs/>
          <w:color w:val="000000"/>
          <w:szCs w:val="24"/>
          <w:lang w:eastAsia="en-US"/>
        </w:rPr>
        <w:t xml:space="preserve">      </w:t>
      </w:r>
      <w:r w:rsidR="00B8527E">
        <w:t xml:space="preserve">  </w:t>
      </w:r>
      <w:r w:rsidR="00892ACC">
        <w:t xml:space="preserve">Kartenos vidurinė mokykla yra Kartenos miestelyje, kuris priklauso Salantų regioninio parko, Minijos ichtiologinio draustinio teritorijai. </w:t>
      </w:r>
      <w:r w:rsidR="00364C43">
        <w:rPr>
          <w:iCs/>
          <w:color w:val="000000"/>
          <w:szCs w:val="24"/>
          <w:lang w:eastAsia="en-US"/>
        </w:rPr>
        <w:t xml:space="preserve">Mokykla savo metus skaičiuoja nuo </w:t>
      </w:r>
      <w:smartTag w:uri="urn:schemas-microsoft-com:office:smarttags" w:element="metricconverter">
        <w:smartTagPr>
          <w:attr w:name="ProductID" w:val="1639 m"/>
        </w:smartTagPr>
        <w:r w:rsidR="00364C43">
          <w:rPr>
            <w:iCs/>
            <w:color w:val="000000"/>
            <w:szCs w:val="24"/>
            <w:lang w:eastAsia="en-US"/>
          </w:rPr>
          <w:t>1639 m</w:t>
        </w:r>
      </w:smartTag>
      <w:r w:rsidR="00364C43">
        <w:rPr>
          <w:iCs/>
          <w:color w:val="000000"/>
          <w:szCs w:val="24"/>
          <w:lang w:eastAsia="en-US"/>
        </w:rPr>
        <w:t xml:space="preserve">., kai prie </w:t>
      </w:r>
      <w:r w:rsidR="00DD4CF2">
        <w:rPr>
          <w:iCs/>
          <w:color w:val="000000"/>
          <w:szCs w:val="24"/>
          <w:lang w:eastAsia="en-US"/>
        </w:rPr>
        <w:t>Kartenos Švenčiausi</w:t>
      </w:r>
      <w:r w:rsidR="00D479B4">
        <w:rPr>
          <w:iCs/>
          <w:color w:val="000000"/>
          <w:szCs w:val="24"/>
          <w:lang w:eastAsia="en-US"/>
        </w:rPr>
        <w:t>osios Mergelės Marijos Ėmimo į D</w:t>
      </w:r>
      <w:r w:rsidR="00DD4CF2">
        <w:rPr>
          <w:iCs/>
          <w:color w:val="000000"/>
          <w:szCs w:val="24"/>
          <w:lang w:eastAsia="en-US"/>
        </w:rPr>
        <w:t xml:space="preserve">angų </w:t>
      </w:r>
      <w:r w:rsidR="00364C43">
        <w:rPr>
          <w:iCs/>
          <w:color w:val="000000"/>
          <w:szCs w:val="24"/>
          <w:lang w:eastAsia="en-US"/>
        </w:rPr>
        <w:t xml:space="preserve">bažnyčios </w:t>
      </w:r>
      <w:r w:rsidR="00DD4CF2">
        <w:rPr>
          <w:iCs/>
          <w:color w:val="000000"/>
          <w:szCs w:val="24"/>
          <w:lang w:eastAsia="en-US"/>
        </w:rPr>
        <w:t xml:space="preserve">didiko </w:t>
      </w:r>
      <w:r w:rsidR="00364C43">
        <w:rPr>
          <w:iCs/>
          <w:color w:val="000000"/>
          <w:szCs w:val="24"/>
          <w:lang w:eastAsia="en-US"/>
        </w:rPr>
        <w:t>Mykolo Sapiegos iniciatyva buvo įkurta parapinė mokykla</w:t>
      </w:r>
      <w:r w:rsidR="00B30069">
        <w:rPr>
          <w:iCs/>
          <w:color w:val="000000"/>
          <w:szCs w:val="24"/>
          <w:lang w:eastAsia="en-US"/>
        </w:rPr>
        <w:t xml:space="preserve">. </w:t>
      </w:r>
      <w:r w:rsidR="00EC7013">
        <w:rPr>
          <w:iCs/>
          <w:color w:val="000000"/>
          <w:szCs w:val="24"/>
          <w:lang w:eastAsia="en-US"/>
        </w:rPr>
        <w:t xml:space="preserve">Kai </w:t>
      </w:r>
      <w:smartTag w:uri="urn:schemas-microsoft-com:office:smarttags" w:element="metricconverter">
        <w:smartTagPr>
          <w:attr w:name="ProductID" w:val="1897 m"/>
        </w:smartTagPr>
        <w:r w:rsidR="00364C43">
          <w:rPr>
            <w:iCs/>
            <w:color w:val="000000"/>
            <w:szCs w:val="24"/>
            <w:lang w:eastAsia="en-US"/>
          </w:rPr>
          <w:t>1897 m</w:t>
        </w:r>
      </w:smartTag>
      <w:r w:rsidR="00364C43">
        <w:rPr>
          <w:iCs/>
          <w:color w:val="000000"/>
          <w:szCs w:val="24"/>
          <w:lang w:eastAsia="en-US"/>
        </w:rPr>
        <w:t>. karteniškiai pastatė namus v</w:t>
      </w:r>
      <w:r w:rsidR="00DD4CF2">
        <w:rPr>
          <w:iCs/>
          <w:color w:val="000000"/>
          <w:szCs w:val="24"/>
          <w:lang w:eastAsia="en-US"/>
        </w:rPr>
        <w:t>alsčiaus valdybai ir mokyklai, buvo į</w:t>
      </w:r>
      <w:r w:rsidR="00364C43">
        <w:rPr>
          <w:iCs/>
          <w:color w:val="000000"/>
          <w:szCs w:val="24"/>
          <w:lang w:eastAsia="en-US"/>
        </w:rPr>
        <w:t xml:space="preserve">steigta valdinė pradžios mokykla. Nuo </w:t>
      </w:r>
      <w:smartTag w:uri="urn:schemas-microsoft-com:office:smarttags" w:element="metricconverter">
        <w:smartTagPr>
          <w:attr w:name="ProductID" w:val="1945 m"/>
        </w:smartTagPr>
        <w:r w:rsidR="00364C43">
          <w:rPr>
            <w:iCs/>
            <w:color w:val="000000"/>
            <w:szCs w:val="24"/>
            <w:lang w:eastAsia="en-US"/>
          </w:rPr>
          <w:t>1945 m</w:t>
        </w:r>
      </w:smartTag>
      <w:r w:rsidR="00364C43">
        <w:rPr>
          <w:iCs/>
          <w:color w:val="000000"/>
          <w:szCs w:val="24"/>
          <w:lang w:eastAsia="en-US"/>
        </w:rPr>
        <w:t>. vasario mėn. atidaryta Kart</w:t>
      </w:r>
      <w:r w:rsidR="00D479B4">
        <w:rPr>
          <w:iCs/>
          <w:color w:val="000000"/>
          <w:szCs w:val="24"/>
          <w:lang w:eastAsia="en-US"/>
        </w:rPr>
        <w:t xml:space="preserve">enos progimnazija. Nuo </w:t>
      </w:r>
      <w:smartTag w:uri="urn:schemas-microsoft-com:office:smarttags" w:element="metricconverter">
        <w:smartTagPr>
          <w:attr w:name="ProductID" w:val="1951 m"/>
        </w:smartTagPr>
        <w:r w:rsidR="00D479B4">
          <w:rPr>
            <w:iCs/>
            <w:color w:val="000000"/>
            <w:szCs w:val="24"/>
            <w:lang w:eastAsia="en-US"/>
          </w:rPr>
          <w:t>1951 m</w:t>
        </w:r>
      </w:smartTag>
      <w:r w:rsidR="00D479B4">
        <w:rPr>
          <w:iCs/>
          <w:color w:val="000000"/>
          <w:szCs w:val="24"/>
          <w:lang w:eastAsia="en-US"/>
        </w:rPr>
        <w:t>.</w:t>
      </w:r>
      <w:r w:rsidR="00364C43">
        <w:rPr>
          <w:iCs/>
          <w:color w:val="000000"/>
          <w:szCs w:val="24"/>
          <w:lang w:eastAsia="en-US"/>
        </w:rPr>
        <w:t xml:space="preserve"> ji</w:t>
      </w:r>
      <w:r w:rsidR="00D479B4">
        <w:rPr>
          <w:iCs/>
          <w:color w:val="000000"/>
          <w:szCs w:val="24"/>
          <w:lang w:eastAsia="en-US"/>
        </w:rPr>
        <w:t xml:space="preserve"> -</w:t>
      </w:r>
      <w:r w:rsidR="00364C43">
        <w:rPr>
          <w:iCs/>
          <w:color w:val="000000"/>
          <w:szCs w:val="24"/>
          <w:lang w:eastAsia="en-US"/>
        </w:rPr>
        <w:t xml:space="preserve"> Kartenos vidurinė mokykla.</w:t>
      </w:r>
      <w:r w:rsidR="00DD4CF2">
        <w:rPr>
          <w:iCs/>
          <w:color w:val="000000"/>
          <w:szCs w:val="24"/>
          <w:lang w:eastAsia="en-US"/>
        </w:rPr>
        <w:t xml:space="preserve"> </w:t>
      </w:r>
      <w:r w:rsidR="00AF59D1">
        <w:rPr>
          <w:iCs/>
          <w:color w:val="000000"/>
          <w:szCs w:val="24"/>
          <w:lang w:eastAsia="en-US"/>
        </w:rPr>
        <w:t>1955 metais išleidžiama pirmoji abiturientų laida. 1966 metais mokykla persikelia į naują pastatą,</w:t>
      </w:r>
      <w:r w:rsidR="00EC7013">
        <w:rPr>
          <w:iCs/>
          <w:color w:val="000000"/>
          <w:szCs w:val="24"/>
          <w:lang w:eastAsia="en-US"/>
        </w:rPr>
        <w:t xml:space="preserve"> suformuoja prie mokyklos parką ir pasodina priešais mokyklą ąžuolą, kuris tampa vienu pagrindinių Kartenos vidurinės mokyklos atributikos</w:t>
      </w:r>
      <w:r w:rsidR="00EA2AB4">
        <w:rPr>
          <w:iCs/>
          <w:color w:val="000000"/>
          <w:szCs w:val="24"/>
          <w:lang w:eastAsia="en-US"/>
        </w:rPr>
        <w:t xml:space="preserve"> (vėliavos ir herbo)</w:t>
      </w:r>
      <w:r w:rsidR="00EC7013">
        <w:rPr>
          <w:iCs/>
          <w:color w:val="000000"/>
          <w:szCs w:val="24"/>
          <w:lang w:eastAsia="en-US"/>
        </w:rPr>
        <w:t xml:space="preserve"> simbolių. </w:t>
      </w:r>
      <w:r w:rsidR="00AF59D1">
        <w:rPr>
          <w:iCs/>
          <w:color w:val="000000"/>
          <w:szCs w:val="24"/>
          <w:lang w:eastAsia="en-US"/>
        </w:rPr>
        <w:t>1999 metais renovuojamas</w:t>
      </w:r>
      <w:r w:rsidR="00EC7013">
        <w:rPr>
          <w:iCs/>
          <w:color w:val="000000"/>
          <w:szCs w:val="24"/>
          <w:lang w:eastAsia="en-US"/>
        </w:rPr>
        <w:t xml:space="preserve"> pagrindinis mokyklos pastatų korpusas.</w:t>
      </w:r>
    </w:p>
    <w:p w:rsidR="00CC67E5" w:rsidRDefault="0069524D" w:rsidP="001E4D44">
      <w:pPr>
        <w:spacing w:line="360" w:lineRule="auto"/>
        <w:jc w:val="both"/>
        <w:rPr>
          <w:lang w:val="lt-LT"/>
        </w:rPr>
      </w:pPr>
      <w:r>
        <w:rPr>
          <w:lang w:val="lt-LT"/>
        </w:rPr>
        <w:t xml:space="preserve">      </w:t>
      </w:r>
      <w:r w:rsidR="00B8527E">
        <w:rPr>
          <w:lang w:val="lt-LT"/>
        </w:rPr>
        <w:t xml:space="preserve"> </w:t>
      </w:r>
      <w:smartTag w:uri="urn:schemas-microsoft-com:office:smarttags" w:element="metricconverter">
        <w:smartTagPr>
          <w:attr w:name="ProductID" w:val="2013 m"/>
        </w:smartTagPr>
        <w:r w:rsidR="00EA2AB4">
          <w:rPr>
            <w:lang w:val="lt-LT"/>
          </w:rPr>
          <w:t>2013 m</w:t>
        </w:r>
      </w:smartTag>
      <w:r w:rsidR="00EA2AB4">
        <w:rPr>
          <w:lang w:val="lt-LT"/>
        </w:rPr>
        <w:t>. rugsėjo 1 d. duomenimis mokykloje</w:t>
      </w:r>
      <w:r w:rsidR="00D56CBF">
        <w:rPr>
          <w:lang w:val="lt-LT"/>
        </w:rPr>
        <w:t xml:space="preserve"> buvo ugdomi 211 mokinių, tarp jų - </w:t>
      </w:r>
      <w:r w:rsidR="00EA2AB4">
        <w:rPr>
          <w:lang w:val="lt-LT"/>
        </w:rPr>
        <w:t xml:space="preserve">ikimokyklinio ugdymo grupėje (3-5 metų vaikams) – 18 vaikų, </w:t>
      </w:r>
      <w:r w:rsidR="00D56CBF">
        <w:rPr>
          <w:lang w:val="lt-LT"/>
        </w:rPr>
        <w:t>mišrioje priešmokyklinio ugdymo grupėje (5-6 metų vaikams) – 20 vaikų.</w:t>
      </w:r>
      <w:r w:rsidR="00EA2AB4">
        <w:rPr>
          <w:lang w:val="lt-LT"/>
        </w:rPr>
        <w:t xml:space="preserve"> </w:t>
      </w:r>
      <w:r w:rsidR="00CC67E5">
        <w:rPr>
          <w:lang w:val="lt-LT"/>
        </w:rPr>
        <w:t xml:space="preserve">Mokykla švietimo paslaugas teikia ne tik Kartenos seniūnijos (Kartenos miestelio, Žadeikių, Gintarų, Dauginčių, Gaudučių, Martynaičių, Abakų, Balsiškių, Kalniškių, Lubių kaimų) gyventojams. Mokiniai atvyksta  iš gretimos Žalgirio seniūnijos (Rubulių kaimo, </w:t>
      </w:r>
      <w:r>
        <w:rPr>
          <w:lang w:val="lt-LT"/>
        </w:rPr>
        <w:t>,,</w:t>
      </w:r>
      <w:r w:rsidR="00CC67E5">
        <w:rPr>
          <w:lang w:val="lt-LT"/>
        </w:rPr>
        <w:t>Minijos sodų</w:t>
      </w:r>
      <w:r>
        <w:rPr>
          <w:lang w:val="lt-LT"/>
        </w:rPr>
        <w:t>“</w:t>
      </w:r>
      <w:r w:rsidR="00CC67E5">
        <w:rPr>
          <w:lang w:val="lt-LT"/>
        </w:rPr>
        <w:t xml:space="preserve"> bendrijos) bei Aleksandravo</w:t>
      </w:r>
      <w:r w:rsidR="00EA2AB4">
        <w:rPr>
          <w:lang w:val="lt-LT"/>
        </w:rPr>
        <w:t xml:space="preserve"> ir Pakutuvėnų kaimų</w:t>
      </w:r>
      <w:r w:rsidR="00CC67E5">
        <w:rPr>
          <w:lang w:val="lt-LT"/>
        </w:rPr>
        <w:t xml:space="preserve"> (Plungės rajonas). Daugiau</w:t>
      </w:r>
      <w:r w:rsidR="00EA2AB4">
        <w:rPr>
          <w:lang w:val="lt-LT"/>
        </w:rPr>
        <w:t xml:space="preserve"> nei </w:t>
      </w:r>
      <w:smartTag w:uri="urn:schemas-microsoft-com:office:smarttags" w:element="metricconverter">
        <w:smartTagPr>
          <w:attr w:name="ProductID" w:val="3 km"/>
        </w:smartTagPr>
        <w:r w:rsidR="00EA2AB4">
          <w:rPr>
            <w:lang w:val="lt-LT"/>
          </w:rPr>
          <w:t>3 km</w:t>
        </w:r>
      </w:smartTag>
      <w:r w:rsidR="00EA2AB4">
        <w:rPr>
          <w:lang w:val="lt-LT"/>
        </w:rPr>
        <w:t>. į mokyklą važinėja 122 mokiniai. Į mokyklą ir iš jos mokiniai</w:t>
      </w:r>
      <w:r w:rsidR="00CC67E5">
        <w:rPr>
          <w:lang w:val="lt-LT"/>
        </w:rPr>
        <w:t xml:space="preserve"> pavežami</w:t>
      </w:r>
      <w:r>
        <w:rPr>
          <w:lang w:val="lt-LT"/>
        </w:rPr>
        <w:t>:</w:t>
      </w:r>
      <w:r w:rsidR="00CC67E5">
        <w:rPr>
          <w:lang w:val="lt-LT"/>
        </w:rPr>
        <w:t xml:space="preserve"> </w:t>
      </w:r>
      <w:r w:rsidR="00EA2AB4">
        <w:rPr>
          <w:lang w:val="lt-LT"/>
        </w:rPr>
        <w:t>mokykliniu</w:t>
      </w:r>
      <w:r>
        <w:rPr>
          <w:lang w:val="lt-LT"/>
        </w:rPr>
        <w:t xml:space="preserve"> autobusu</w:t>
      </w:r>
      <w:r w:rsidR="00EA2AB4">
        <w:rPr>
          <w:lang w:val="lt-LT"/>
        </w:rPr>
        <w:t xml:space="preserve"> (48 mokiniai), </w:t>
      </w:r>
      <w:r w:rsidR="00D56CBF">
        <w:rPr>
          <w:lang w:val="lt-LT"/>
        </w:rPr>
        <w:t>vietinio susisiekimo</w:t>
      </w:r>
      <w:r>
        <w:rPr>
          <w:lang w:val="lt-LT"/>
        </w:rPr>
        <w:t xml:space="preserve"> autobusais</w:t>
      </w:r>
      <w:r w:rsidR="00D56CBF">
        <w:rPr>
          <w:lang w:val="lt-LT"/>
        </w:rPr>
        <w:t xml:space="preserve"> (47 mokiniai)</w:t>
      </w:r>
      <w:r>
        <w:rPr>
          <w:lang w:val="lt-LT"/>
        </w:rPr>
        <w:t>, privačių vežėjų transportu ir kitais pavėžėjimo būdais – 27 mokiniai.</w:t>
      </w:r>
    </w:p>
    <w:p w:rsidR="001E4D44" w:rsidRDefault="001E4D44" w:rsidP="001E4D44">
      <w:pPr>
        <w:spacing w:line="360" w:lineRule="auto"/>
        <w:jc w:val="both"/>
        <w:rPr>
          <w:rFonts w:eastAsia="Calibri"/>
          <w:snapToGrid w:val="0"/>
          <w:lang w:val="lt-LT"/>
        </w:rPr>
      </w:pPr>
      <w:r>
        <w:rPr>
          <w:rFonts w:eastAsia="Calibri"/>
          <w:snapToGrid w:val="0"/>
          <w:lang w:val="lt-LT"/>
        </w:rPr>
        <w:t xml:space="preserve">    Kartenos vidurinė mokykla veikia ne tik pagal  Nuostatus, patvirtintus Kretingos rajono savivaldybės tarybos </w:t>
      </w:r>
      <w:smartTag w:uri="urn:schemas-microsoft-com:office:smarttags" w:element="metricconverter">
        <w:smartTagPr>
          <w:attr w:name="ProductID" w:val="2005 m"/>
        </w:smartTagPr>
        <w:r>
          <w:rPr>
            <w:rFonts w:eastAsia="Calibri"/>
            <w:snapToGrid w:val="0"/>
            <w:lang w:val="lt-LT"/>
          </w:rPr>
          <w:t>2005 m</w:t>
        </w:r>
      </w:smartTag>
      <w:r>
        <w:rPr>
          <w:rFonts w:eastAsia="Calibri"/>
          <w:snapToGrid w:val="0"/>
          <w:lang w:val="lt-LT"/>
        </w:rPr>
        <w:t xml:space="preserve">. vasario 24 d. sprendimu Nr. T2 – 37 (Kretingos rajono savivaldybės tarybos </w:t>
      </w:r>
      <w:smartTag w:uri="urn:schemas-microsoft-com:office:smarttags" w:element="metricconverter">
        <w:smartTagPr>
          <w:attr w:name="ProductID" w:val="2012 m"/>
        </w:smartTagPr>
        <w:r>
          <w:rPr>
            <w:rFonts w:eastAsia="Calibri"/>
            <w:snapToGrid w:val="0"/>
            <w:lang w:val="lt-LT"/>
          </w:rPr>
          <w:t>2012 m</w:t>
        </w:r>
      </w:smartTag>
      <w:r>
        <w:rPr>
          <w:rFonts w:eastAsia="Calibri"/>
          <w:snapToGrid w:val="0"/>
          <w:lang w:val="lt-LT"/>
        </w:rPr>
        <w:t xml:space="preserve">. balandžio 26 d. sprendimo Nr. T2 – 156 redakcija), kitus jos veiklą </w:t>
      </w:r>
      <w:r>
        <w:rPr>
          <w:rFonts w:eastAsia="Calibri"/>
          <w:snapToGrid w:val="0"/>
          <w:lang w:val="lt-LT"/>
        </w:rPr>
        <w:lastRenderedPageBreak/>
        <w:t xml:space="preserve">reglamentuojančius dokumentus, bet ir vadovaudamasi </w:t>
      </w:r>
      <w:r w:rsidRPr="00EE43A5">
        <w:rPr>
          <w:rFonts w:eastAsia="Calibri"/>
          <w:snapToGrid w:val="0"/>
          <w:color w:val="000000"/>
          <w:lang w:val="lt-LT"/>
        </w:rPr>
        <w:t>daugiafunkcių centrų koncepcija</w:t>
      </w:r>
      <w:r>
        <w:rPr>
          <w:rFonts w:eastAsia="Calibri"/>
          <w:snapToGrid w:val="0"/>
          <w:lang w:val="lt-LT"/>
        </w:rPr>
        <w:t xml:space="preserve">, nes tenkina dalies Kartenos seniūnijos gyventojų poreikius, siūlydama ir teikdama paslaugas. Mokykla teikia ne tik mokymą pagal formaliojo ugdymo ir neformaliojo  švietimo programas 1-12 klasėse, bet ir kitas švietimo, kultūros, sporto, užimtumo ir kitas paslaugas vaikams bei vietos bendruomenei: ikimokyklinį, priešmokyklinį ugdymą, švietimo pagalbą, specialųjį ugdymą, organizuoja socialiai remiamų šeimų vaikams (15 vaikų) užimtumą Dienos centre (remiamą Maltos ordino pagalbos tarnybos). Mokyklos sporto ir aktų salėmis neatlygintinai naudojasi Kartenos sporto klubo ,,Kartena“ nariai, Kretingos sporto mokyklos ugdytiniai, Kartenos bendruomenės centro ir Kartenos kultūros centro veiklų dalyviai. Aktyviai bendradarbiaujama su kitomis seniūnijos teritorijoje (ir ne tik joje) esančiomis organizacijomis ir įstaigomis: </w:t>
      </w:r>
      <w:r>
        <w:rPr>
          <w:rFonts w:eastAsia="Calibri"/>
          <w:lang w:val="lt-LT"/>
        </w:rPr>
        <w:t xml:space="preserve">Kretingos rajono savivaldybės M. Valančiaus viešosios bibliotekos Kartenos filialu, Kartenos katalikiškaja palaikomojo gydymo ir slaugos ligonine, Salantų regioninio parko direkcija, M. Valančiaus gimtinės muziejumi, Kartenos žvakių fabriku ,,Geralda“, Kartenos girininkija ir kt. </w:t>
      </w:r>
    </w:p>
    <w:p w:rsidR="001E4D44" w:rsidRPr="00A6365D" w:rsidRDefault="001E4D44" w:rsidP="001E4D44">
      <w:pPr>
        <w:spacing w:line="360" w:lineRule="auto"/>
        <w:jc w:val="both"/>
        <w:rPr>
          <w:rFonts w:eastAsia="Calibri"/>
          <w:snapToGrid w:val="0"/>
          <w:lang w:val="lt-LT"/>
        </w:rPr>
      </w:pPr>
      <w:r>
        <w:rPr>
          <w:rFonts w:eastAsia="Calibri"/>
          <w:snapToGrid w:val="0"/>
          <w:lang w:val="lt-LT"/>
        </w:rPr>
        <w:t xml:space="preserve">          Šiuo metu vyksta projekto (unik. Nr. 5696-9009-7038) ,,Universalaus daugiafunkcio centro steigimas ir ugdomosios aplinkos kūrimas Kartenos vidurinėje mokykloje“ įgyvendinimas. Mokyklos erdvės yra pritaikomos būsimo Kartenos mokyklos - daugiafunkcio centro veikloms vykdyti. </w:t>
      </w:r>
    </w:p>
    <w:p w:rsidR="00D04497" w:rsidRDefault="00D04497" w:rsidP="001E4D44">
      <w:pPr>
        <w:spacing w:line="360" w:lineRule="auto"/>
        <w:jc w:val="both"/>
        <w:rPr>
          <w:lang w:val="lt-LT"/>
        </w:rPr>
      </w:pPr>
      <w:r>
        <w:rPr>
          <w:lang w:val="lt-LT"/>
        </w:rPr>
        <w:t xml:space="preserve"> </w:t>
      </w:r>
      <w:r w:rsidR="001E4D44">
        <w:rPr>
          <w:lang w:val="lt-LT"/>
        </w:rPr>
        <w:t xml:space="preserve">    Mokyklos ugdymo kryptys: ekologinė, meninė – etnokultūrinė. Mokykla – miestelio  bendruomenės kultūros židinys. Mokykloje aktyvi meninė saviraiška.</w:t>
      </w:r>
    </w:p>
    <w:p w:rsidR="00EC7013" w:rsidRPr="00DF2D27" w:rsidRDefault="001E4D44" w:rsidP="001E4D44">
      <w:pPr>
        <w:spacing w:line="360" w:lineRule="auto"/>
        <w:jc w:val="both"/>
      </w:pPr>
      <w:r>
        <w:rPr>
          <w:lang w:val="lt-LT"/>
        </w:rPr>
        <w:t xml:space="preserve">    </w:t>
      </w:r>
      <w:r w:rsidR="00EC7013" w:rsidRPr="00EC7013">
        <w:rPr>
          <w:lang w:val="lt-LT"/>
        </w:rPr>
        <w:t>Motyvuotas abiturientų valstybinių brandos egzaminų pasirinkimas ir laikytų  brandos egzaminų rezultatai. Mokykloje tenkinami mokinių individualūs saugumo, emociniai, fiziniai ir socialiniai poreikiai bei įvairiomis formomis ugdomos vertybinės nuostatos ir social</w:t>
      </w:r>
      <w:r>
        <w:rPr>
          <w:lang w:val="lt-LT"/>
        </w:rPr>
        <w:t>iniai gebėjimai. Mokiniams sudaromos palankios</w:t>
      </w:r>
      <w:r w:rsidR="00EC7013" w:rsidRPr="00EC7013">
        <w:rPr>
          <w:lang w:val="lt-LT"/>
        </w:rPr>
        <w:t xml:space="preserve"> sąlygos dalyvauti įvairioje neformaliojo švietimo ir  popamokinėje veikloje. </w:t>
      </w:r>
      <w:r w:rsidR="00EC7013" w:rsidRPr="006D62D7">
        <w:t>Ugdymo procesas, so</w:t>
      </w:r>
      <w:r>
        <w:t>cialinė ir kultūrinė veikla vyksta</w:t>
      </w:r>
      <w:r w:rsidR="00EC7013" w:rsidRPr="006D62D7">
        <w:t xml:space="preserve"> saugioje ir jaukioje aplinkoje.</w:t>
      </w:r>
      <w:r w:rsidR="00EC7013">
        <w:t xml:space="preserve"> </w:t>
      </w:r>
      <w:r w:rsidR="00EC7013" w:rsidRPr="006D62D7">
        <w:t xml:space="preserve">Mokinių darbai tikslingai panaudojami kuriant jaukią </w:t>
      </w:r>
      <w:r w:rsidR="00EC7013">
        <w:t xml:space="preserve">ir estetišką </w:t>
      </w:r>
      <w:r w:rsidR="00EC7013" w:rsidRPr="006D62D7">
        <w:t>ugdymo</w:t>
      </w:r>
      <w:r w:rsidR="00EC7013">
        <w:t>(</w:t>
      </w:r>
      <w:r w:rsidR="00EC7013" w:rsidRPr="006D62D7">
        <w:t>si</w:t>
      </w:r>
      <w:r w:rsidR="00EC7013">
        <w:t>)</w:t>
      </w:r>
      <w:r w:rsidR="00EC7013" w:rsidRPr="006D62D7">
        <w:t xml:space="preserve"> aplinką.</w:t>
      </w:r>
      <w:r w:rsidR="00EC7013">
        <w:t xml:space="preserve"> </w:t>
      </w:r>
      <w:r w:rsidR="00EC7013" w:rsidRPr="00DF2D27">
        <w:t>Mokykloje suburtas reikiamą  išsilavinimą ir kompetenciją turinčių darbuotojų kolektyvas.</w:t>
      </w:r>
    </w:p>
    <w:p w:rsidR="00EC7013" w:rsidRDefault="00EC7013">
      <w:pPr>
        <w:rPr>
          <w:lang w:val="lt-LT"/>
        </w:rPr>
      </w:pPr>
    </w:p>
    <w:p w:rsidR="00364C43" w:rsidRDefault="00D20A9F" w:rsidP="00DA2D34">
      <w:pPr>
        <w:pStyle w:val="Antrat1"/>
        <w:tabs>
          <w:tab w:val="left" w:pos="1247"/>
        </w:tabs>
        <w:ind w:left="2684"/>
        <w:jc w:val="left"/>
        <w:rPr>
          <w:szCs w:val="28"/>
        </w:rPr>
      </w:pPr>
      <w:r>
        <w:rPr>
          <w:szCs w:val="28"/>
        </w:rPr>
        <w:t xml:space="preserve">      </w:t>
      </w:r>
      <w:r w:rsidR="00DA2D34">
        <w:rPr>
          <w:szCs w:val="28"/>
        </w:rPr>
        <w:t xml:space="preserve">III. IŠORINĖ </w:t>
      </w:r>
      <w:r w:rsidR="00364C43">
        <w:rPr>
          <w:szCs w:val="28"/>
        </w:rPr>
        <w:t xml:space="preserve"> ANALIZĖ</w:t>
      </w:r>
    </w:p>
    <w:p w:rsidR="00364C43" w:rsidRDefault="00364C43" w:rsidP="00D20A9F">
      <w:pPr>
        <w:pStyle w:val="Pagrindinistekstas3"/>
        <w:spacing w:line="360" w:lineRule="auto"/>
        <w:jc w:val="center"/>
        <w:rPr>
          <w:b/>
          <w:caps/>
        </w:rPr>
      </w:pPr>
      <w:r>
        <w:rPr>
          <w:b/>
          <w:sz w:val="28"/>
          <w:szCs w:val="28"/>
        </w:rPr>
        <w:t>1. POLITINIAI VEIKSNIAI</w:t>
      </w:r>
    </w:p>
    <w:p w:rsidR="00591B74" w:rsidRPr="00591B74" w:rsidRDefault="006D1FB7" w:rsidP="00DD2F0E">
      <w:pPr>
        <w:spacing w:line="360" w:lineRule="auto"/>
        <w:jc w:val="both"/>
        <w:rPr>
          <w:lang w:val="lt-LT"/>
        </w:rPr>
      </w:pPr>
      <w:r>
        <w:rPr>
          <w:lang w:val="lt-LT"/>
        </w:rPr>
        <w:t xml:space="preserve">    </w:t>
      </w:r>
      <w:r w:rsidR="00FB4122" w:rsidRPr="00FB4122">
        <w:rPr>
          <w:lang w:val="lt-LT" w:eastAsia="lt-LT"/>
        </w:rPr>
        <w:t>Europos vadovų taryboje</w:t>
      </w:r>
      <w:r w:rsidR="00FB4122" w:rsidRPr="006D1FB7">
        <w:rPr>
          <w:lang w:val="lt-LT"/>
        </w:rPr>
        <w:t xml:space="preserve"> </w:t>
      </w:r>
      <w:r w:rsidR="00FB4122">
        <w:rPr>
          <w:lang w:val="lt-LT"/>
        </w:rPr>
        <w:t xml:space="preserve">buvo priimtas </w:t>
      </w:r>
      <w:r w:rsidR="00FB4122" w:rsidRPr="00FB4122">
        <w:rPr>
          <w:lang w:val="lt-LT" w:eastAsia="lt-LT"/>
        </w:rPr>
        <w:t>vienas esminių būsimos ES politikos dokumentų, Lisabonos strategij</w:t>
      </w:r>
      <w:r w:rsidR="00FB4122">
        <w:rPr>
          <w:lang w:val="lt-LT" w:eastAsia="lt-LT"/>
        </w:rPr>
        <w:t>os tiesioginė tąsa</w:t>
      </w:r>
      <w:r w:rsidR="001E50F9">
        <w:rPr>
          <w:lang w:val="lt-LT" w:eastAsia="lt-LT"/>
        </w:rPr>
        <w:t xml:space="preserve"> -</w:t>
      </w:r>
      <w:r w:rsidR="001E50F9" w:rsidRPr="001E50F9">
        <w:rPr>
          <w:lang w:val="lt-LT" w:eastAsia="lt-LT"/>
        </w:rPr>
        <w:t xml:space="preserve">  „2020 m. Europa. Pažangaus, tvaraus ir integracinio augimo strategija“</w:t>
      </w:r>
      <w:r w:rsidR="00B367ED">
        <w:rPr>
          <w:lang w:val="lt-LT" w:eastAsia="lt-LT"/>
        </w:rPr>
        <w:t xml:space="preserve">. Joje </w:t>
      </w:r>
      <w:r w:rsidR="00B367ED" w:rsidRPr="00B367ED">
        <w:rPr>
          <w:lang w:val="lt-LT" w:eastAsia="lt-LT"/>
        </w:rPr>
        <w:t xml:space="preserve">pabrėžiama, kad </w:t>
      </w:r>
      <w:smartTag w:uri="urn:schemas-microsoft-com:office:smarttags" w:element="metricconverter">
        <w:smartTagPr>
          <w:attr w:name="ProductID" w:val="2010 m"/>
        </w:smartTagPr>
        <w:r w:rsidR="00B367ED" w:rsidRPr="00B367ED">
          <w:rPr>
            <w:lang w:val="lt-LT" w:eastAsia="lt-LT"/>
          </w:rPr>
          <w:t>2010 m</w:t>
        </w:r>
      </w:smartTag>
      <w:r w:rsidR="00B367ED" w:rsidRPr="00B367ED">
        <w:rPr>
          <w:lang w:val="lt-LT" w:eastAsia="lt-LT"/>
        </w:rPr>
        <w:t xml:space="preserve">. turi būti naujo etapo pradžia: „Siekdami tvarios ateities, turime žvelgti į ilgalaikę perspektyvą. </w:t>
      </w:r>
      <w:r w:rsidR="00B367ED" w:rsidRPr="006A3DB8">
        <w:rPr>
          <w:lang w:eastAsia="lt-LT"/>
        </w:rPr>
        <w:t xml:space="preserve">Europa turi grįžti į vėžes. Ir privalo jose išsilaikyti. Toks yra </w:t>
      </w:r>
      <w:smartTag w:uri="urn:schemas-microsoft-com:office:smarttags" w:element="metricconverter">
        <w:smartTagPr>
          <w:attr w:name="ProductID" w:val="2020 m"/>
        </w:smartTagPr>
        <w:r w:rsidR="00B367ED" w:rsidRPr="006A3DB8">
          <w:rPr>
            <w:lang w:eastAsia="lt-LT"/>
          </w:rPr>
          <w:t>2020 m</w:t>
        </w:r>
      </w:smartTag>
      <w:r w:rsidR="00B367ED" w:rsidRPr="006A3DB8">
        <w:rPr>
          <w:lang w:eastAsia="lt-LT"/>
        </w:rPr>
        <w:t>. Europos strategijos tikslas. Ja siekiama sukurti daugiau darbo vietų ir užtikrinti geresnę gyvenimo kokybę. Europa pajėgi užtikrinti pažangų, tvarų ir integracinį augimą, rasti būdų naujoms darbo vietoms kurti ir mūsų visuomenei nurodyti aiškią kryptį“. </w:t>
      </w:r>
      <w:r w:rsidR="00DD2F0E" w:rsidRPr="006A3DB8">
        <w:rPr>
          <w:lang w:eastAsia="lt-LT"/>
        </w:rPr>
        <w:t xml:space="preserve">2020 m. Europos strategija – tai </w:t>
      </w:r>
      <w:r w:rsidR="00DD2F0E" w:rsidRPr="006A3DB8">
        <w:rPr>
          <w:lang w:eastAsia="lt-LT"/>
        </w:rPr>
        <w:lastRenderedPageBreak/>
        <w:t>XXI a. Europos socialinio rinkos ūkio vizija.</w:t>
      </w:r>
      <w:r w:rsidR="00DD2F0E">
        <w:rPr>
          <w:lang w:eastAsia="lt-LT"/>
        </w:rPr>
        <w:t xml:space="preserve"> </w:t>
      </w:r>
      <w:r w:rsidR="0018219D" w:rsidRPr="006A3DB8">
        <w:rPr>
          <w:lang w:eastAsia="lt-LT"/>
        </w:rPr>
        <w:t>Strategijoje iškelti trys vienas kitą papildantys prioritetai: </w:t>
      </w:r>
      <w:r w:rsidR="0018219D" w:rsidRPr="006A3DB8">
        <w:rPr>
          <w:b/>
          <w:bCs/>
          <w:lang w:eastAsia="lt-LT"/>
        </w:rPr>
        <w:t>pažangus augimas</w:t>
      </w:r>
      <w:r w:rsidR="0018219D" w:rsidRPr="006A3DB8">
        <w:rPr>
          <w:lang w:eastAsia="lt-LT"/>
        </w:rPr>
        <w:t>: žiniomis ir inovacijomis pagrįsto ūkio plėtra; </w:t>
      </w:r>
      <w:r w:rsidR="0018219D" w:rsidRPr="006A3DB8">
        <w:rPr>
          <w:b/>
          <w:bCs/>
          <w:lang w:eastAsia="lt-LT"/>
        </w:rPr>
        <w:t>tvarus augimas</w:t>
      </w:r>
      <w:r w:rsidR="0018219D" w:rsidRPr="006A3DB8">
        <w:rPr>
          <w:lang w:eastAsia="lt-LT"/>
        </w:rPr>
        <w:t>: taupiau naudojančio išteklius, ekologiškesnio ir konkurencingesnio ūkio skatinimas; </w:t>
      </w:r>
      <w:r w:rsidR="0018219D" w:rsidRPr="006A3DB8">
        <w:rPr>
          <w:b/>
          <w:bCs/>
          <w:lang w:eastAsia="lt-LT"/>
        </w:rPr>
        <w:t>integracinis augimas</w:t>
      </w:r>
      <w:r w:rsidR="0018219D" w:rsidRPr="006A3DB8">
        <w:rPr>
          <w:lang w:eastAsia="lt-LT"/>
        </w:rPr>
        <w:t>: labai užimto ūkio, kuriame užtikrinta socialinė ir teritorinė sanglauda, skatinimas.</w:t>
      </w:r>
      <w:r w:rsidR="0018219D">
        <w:rPr>
          <w:lang w:eastAsia="lt-LT"/>
        </w:rPr>
        <w:t xml:space="preserve"> </w:t>
      </w:r>
      <w:r w:rsidR="00BB66A4" w:rsidRPr="006D1FB7">
        <w:rPr>
          <w:lang w:val="lt-LT"/>
        </w:rPr>
        <w:t>Įgyvendindama Valstybės ilgalaikės raidos strategiją</w:t>
      </w:r>
      <w:r w:rsidRPr="006D1FB7">
        <w:rPr>
          <w:lang w:val="lt-LT"/>
        </w:rPr>
        <w:t>,</w:t>
      </w:r>
      <w:r w:rsidR="00BB66A4" w:rsidRPr="006D1FB7">
        <w:rPr>
          <w:iCs/>
          <w:lang w:val="lt-LT"/>
        </w:rPr>
        <w:t xml:space="preserve"> </w:t>
      </w:r>
      <w:r w:rsidRPr="006D1FB7">
        <w:rPr>
          <w:lang w:val="lt-LT"/>
        </w:rPr>
        <w:t>Lietuvos Respublikos Vyriausybė</w:t>
      </w:r>
      <w:r w:rsidR="002F5263">
        <w:rPr>
          <w:lang w:val="lt-LT"/>
        </w:rPr>
        <w:t xml:space="preserve"> </w:t>
      </w:r>
      <w:r>
        <w:rPr>
          <w:lang w:val="lt-LT"/>
        </w:rPr>
        <w:t>p</w:t>
      </w:r>
      <w:r w:rsidR="002F5263">
        <w:rPr>
          <w:lang w:val="lt-LT"/>
        </w:rPr>
        <w:t>ritarė</w:t>
      </w:r>
      <w:r w:rsidRPr="006D1FB7">
        <w:rPr>
          <w:lang w:val="lt-LT"/>
        </w:rPr>
        <w:t xml:space="preserve"> Lietuvos inovacijų 2010–20</w:t>
      </w:r>
      <w:r>
        <w:rPr>
          <w:lang w:val="lt-LT"/>
        </w:rPr>
        <w:t>20 metų strategijai</w:t>
      </w:r>
      <w:r w:rsidR="002F5263">
        <w:rPr>
          <w:lang w:val="lt-LT"/>
        </w:rPr>
        <w:t>, parengė ir patvirtino</w:t>
      </w:r>
      <w:r w:rsidR="002F5263" w:rsidRPr="002F5263">
        <w:rPr>
          <w:lang w:val="lt-LT"/>
        </w:rPr>
        <w:t xml:space="preserve"> Lietuvos inovacijų 2010–2020 metų </w:t>
      </w:r>
      <w:r w:rsidR="002F5263" w:rsidRPr="009A598E">
        <w:rPr>
          <w:lang w:val="lt-LT"/>
        </w:rPr>
        <w:t>strategijos įgyvendinimo</w:t>
      </w:r>
      <w:r w:rsidR="009A598E">
        <w:rPr>
          <w:lang w:val="lt-LT"/>
        </w:rPr>
        <w:t xml:space="preserve"> 2014–2017 metų priemonių planą. </w:t>
      </w:r>
      <w:r w:rsidR="009A598E" w:rsidRPr="009A598E">
        <w:rPr>
          <w:lang w:val="lt-LT"/>
        </w:rPr>
        <w:t xml:space="preserve">Šios strategijos tikslas – kurti kūrybingą visuomenę, sudaryti sąlygas plėtoti verslumą ir inovacijas. </w:t>
      </w:r>
      <w:r w:rsidR="001A034A">
        <w:rPr>
          <w:lang w:val="lt-LT"/>
        </w:rPr>
        <w:t>Inovacijų plėtros tikslai ir už</w:t>
      </w:r>
      <w:r w:rsidR="001A034A" w:rsidRPr="001A034A">
        <w:rPr>
          <w:lang w:val="lt-LT"/>
        </w:rPr>
        <w:t>daviniai</w:t>
      </w:r>
      <w:r w:rsidR="00591B74">
        <w:rPr>
          <w:lang w:val="lt-LT"/>
        </w:rPr>
        <w:t xml:space="preserve"> švietimui apima:</w:t>
      </w:r>
      <w:r w:rsidR="00591B74" w:rsidRPr="00591B74">
        <w:rPr>
          <w:lang w:val="lt-LT"/>
        </w:rPr>
        <w:t xml:space="preserve"> kurti kūrybingumą ir inovatyvumą skatinančią švietimo ir aukštojo mokslo sistemą; skatinti įvairių lygmenų ugdymo ir privataus sektorių verslumą; skatinti mokymąsi visą gyvenimą; plėtoti įvairias inovacijas:</w:t>
      </w:r>
      <w:r w:rsidR="00591B74">
        <w:rPr>
          <w:lang w:val="lt-LT"/>
        </w:rPr>
        <w:t xml:space="preserve"> </w:t>
      </w:r>
      <w:r w:rsidR="00591B74" w:rsidRPr="00591B74">
        <w:rPr>
          <w:lang w:val="lt-LT"/>
        </w:rPr>
        <w:t>skatinti technologines, netechnologines, s</w:t>
      </w:r>
      <w:r w:rsidR="003231E0">
        <w:rPr>
          <w:lang w:val="lt-LT"/>
        </w:rPr>
        <w:t>ocialines, viešąsias inovacijas.</w:t>
      </w:r>
      <w:r w:rsidR="00591B74" w:rsidRPr="00591B74">
        <w:rPr>
          <w:lang w:val="lt-LT"/>
        </w:rPr>
        <w:t xml:space="preserve"> </w:t>
      </w:r>
    </w:p>
    <w:p w:rsidR="00364C43" w:rsidRDefault="00364C43">
      <w:pPr>
        <w:pStyle w:val="Pagrindinistekstas3"/>
        <w:spacing w:line="360" w:lineRule="auto"/>
        <w:ind w:firstLine="720"/>
        <w:jc w:val="both"/>
        <w:rPr>
          <w:iCs/>
          <w:sz w:val="24"/>
        </w:rPr>
      </w:pPr>
      <w:r>
        <w:rPr>
          <w:iCs/>
          <w:sz w:val="24"/>
        </w:rPr>
        <w:t xml:space="preserve">Akcentuojama, kad šioje raidoje ypač svarbus švietimo vaidmuo, nes Europos Sąjungos Tarybos </w:t>
      </w:r>
      <w:smartTag w:uri="urn:schemas-microsoft-com:office:smarttags" w:element="metricconverter">
        <w:smartTagPr>
          <w:attr w:name="ProductID" w:val="2000 m"/>
        </w:smartTagPr>
        <w:r>
          <w:rPr>
            <w:iCs/>
            <w:sz w:val="24"/>
          </w:rPr>
          <w:t>2000 m</w:t>
        </w:r>
      </w:smartTag>
      <w:r>
        <w:rPr>
          <w:iCs/>
          <w:sz w:val="24"/>
        </w:rPr>
        <w:t>. kovo 23–24 d. susitikimo Lisabonoje išvados tolesnę Europos Sąjungos ūkinę ir socialinę pažangą tiesiogiai sieja su investicijomis į žmones, į jų išsilavinimą: „Žmonės yra didžiausia Europos vertybė ir pagrindinis Europos Sąjungos politikos tikslas. Investicijos į žmones ir aktyvios bei dinamiškos gerovės valstybės kūrimas bus pagrindinis dalykas užtikrinant Europos vietą žiniomis pagrįstoje ekonomikoje ir siekiant, kad šios naujos ekonomikos atsiradimas nepaaštrintų tokių socialinių problemų kaip nedarbas, socialinė atskirtis ir skurdas“.</w:t>
      </w:r>
    </w:p>
    <w:p w:rsidR="00364C43" w:rsidRDefault="00364C43">
      <w:pPr>
        <w:pStyle w:val="Pagrindinistekstas3"/>
        <w:spacing w:line="360" w:lineRule="auto"/>
        <w:ind w:firstLine="720"/>
        <w:jc w:val="both"/>
        <w:rPr>
          <w:iCs/>
          <w:sz w:val="24"/>
        </w:rPr>
      </w:pPr>
      <w:r>
        <w:rPr>
          <w:iCs/>
          <w:sz w:val="24"/>
        </w:rPr>
        <w:t xml:space="preserve">Lietuvos švietimas yra grindžiamas pagrindinėmis tautos, Europos ir pasaulio kultūros vertybėmis: asmens nelygstamos vertės ir orumo, artimo meilės, prigimtinės žmonių lygybės, žmogaus laisvių ir teisių, tolerancijos, demokratinių visuomenės santykių teigimu. Švietimas ugdo asmens nusistatymą ir gebėjimą remtis šiomis vertybėmis savo gyvenime ir veikloje. Švietimas taip pat remiasi bendraisiais humaniškumo, demokratiškumo ir atsinaujinimo principais. </w:t>
      </w:r>
    </w:p>
    <w:p w:rsidR="00A03E1D" w:rsidRPr="005B15C5" w:rsidRDefault="00364C43" w:rsidP="005B15C5">
      <w:pPr>
        <w:shd w:val="clear" w:color="auto" w:fill="FFFFFF"/>
        <w:spacing w:line="360" w:lineRule="auto"/>
        <w:jc w:val="both"/>
        <w:rPr>
          <w:lang w:val="lt-LT" w:eastAsia="lt-LT"/>
        </w:rPr>
      </w:pPr>
      <w:r w:rsidRPr="00A03E1D">
        <w:rPr>
          <w:lang w:val="lt-LT"/>
        </w:rPr>
        <w:t xml:space="preserve">   Valstybės i</w:t>
      </w:r>
      <w:r w:rsidR="005B15C5">
        <w:rPr>
          <w:lang w:val="lt-LT"/>
        </w:rPr>
        <w:t>r visuomenės pastangomis per 2013–2022 metus įgyvendinami šis</w:t>
      </w:r>
      <w:r w:rsidRPr="00A03E1D">
        <w:rPr>
          <w:lang w:val="lt-LT"/>
        </w:rPr>
        <w:t xml:space="preserve"> pag</w:t>
      </w:r>
      <w:r w:rsidR="005B15C5">
        <w:rPr>
          <w:lang w:val="lt-LT"/>
        </w:rPr>
        <w:t xml:space="preserve">rindinis švietimo </w:t>
      </w:r>
      <w:r w:rsidR="00A03E1D" w:rsidRPr="005B15C5">
        <w:rPr>
          <w:lang w:val="lt-LT" w:eastAsia="lt-LT"/>
        </w:rPr>
        <w:t>strategijos tikslas – paversti Lietuvos švietimą tvirtu pagrindu valstybės gerovės kėlimui, veržliam ir  savarankiškam žmogui, atsakingai ir solidariai kuriančiam savo, valstybės ir pasaulio ateitį.</w:t>
      </w:r>
      <w:r w:rsidR="005B15C5">
        <w:rPr>
          <w:lang w:val="lt-LT" w:eastAsia="lt-LT"/>
        </w:rPr>
        <w:t xml:space="preserve"> S</w:t>
      </w:r>
      <w:r w:rsidR="00A03E1D" w:rsidRPr="005B15C5">
        <w:rPr>
          <w:lang w:val="lt-LT" w:eastAsia="lt-LT"/>
        </w:rPr>
        <w:t>trategija siekia užtikrinti asmens ir valstybės intereso dermę švietime: kad švietimas suteiktų kokybišką, kiekvieno poreikius atitinkantį išsilavinimą ir kartu būtų garantuojamas šalies ūkiui reikalingų specialistų rengimas.</w:t>
      </w:r>
      <w:r w:rsidR="002770A2">
        <w:rPr>
          <w:lang w:val="lt-LT" w:eastAsia="lt-LT"/>
        </w:rPr>
        <w:t xml:space="preserve"> Tam turi būti:</w:t>
      </w:r>
    </w:p>
    <w:p w:rsidR="00364C43" w:rsidRDefault="00364C43">
      <w:pPr>
        <w:pStyle w:val="Pagrindinistekstas3"/>
        <w:numPr>
          <w:ilvl w:val="0"/>
          <w:numId w:val="10"/>
        </w:numPr>
        <w:spacing w:line="360" w:lineRule="auto"/>
        <w:jc w:val="both"/>
        <w:rPr>
          <w:iCs/>
          <w:sz w:val="24"/>
        </w:rPr>
      </w:pPr>
      <w:r>
        <w:rPr>
          <w:iCs/>
          <w:sz w:val="24"/>
        </w:rPr>
        <w:t>sukuriama veiksminga ir darni, atsakingu valdymu, tikslingu finansavimu ir racionaliu išteklių naudojimu pagrįsta švietimo sistema;</w:t>
      </w:r>
    </w:p>
    <w:p w:rsidR="00364C43" w:rsidRDefault="00364C43">
      <w:pPr>
        <w:numPr>
          <w:ilvl w:val="0"/>
          <w:numId w:val="10"/>
        </w:numPr>
        <w:spacing w:line="360" w:lineRule="auto"/>
        <w:jc w:val="both"/>
        <w:rPr>
          <w:iCs/>
          <w:color w:val="000000"/>
          <w:lang w:val="lt-LT"/>
        </w:rPr>
      </w:pPr>
      <w:r>
        <w:rPr>
          <w:iCs/>
          <w:color w:val="000000"/>
          <w:lang w:val="lt-LT"/>
        </w:rPr>
        <w:t>išplėtojama tęstinė, mokymąsi visą gyvenimą laiduojanti ir prieinama, socialiai teisinga švietimo sistema;</w:t>
      </w:r>
    </w:p>
    <w:p w:rsidR="00364C43" w:rsidRDefault="00364C43">
      <w:pPr>
        <w:numPr>
          <w:ilvl w:val="0"/>
          <w:numId w:val="10"/>
        </w:numPr>
        <w:spacing w:line="360" w:lineRule="auto"/>
        <w:jc w:val="both"/>
        <w:rPr>
          <w:iCs/>
          <w:color w:val="000000"/>
          <w:lang w:val="lt-LT"/>
        </w:rPr>
      </w:pPr>
      <w:r>
        <w:rPr>
          <w:iCs/>
          <w:color w:val="000000"/>
          <w:lang w:val="lt-LT"/>
        </w:rPr>
        <w:t>užtikrinama švietimo kokybė, atitinkanti atviroje pilietinėje visuomenėje ir rinkos ūkyje gyvenančio asmens, visuotinius dabarties pasaulio visuomenės poreikius.</w:t>
      </w:r>
    </w:p>
    <w:p w:rsidR="00364C43" w:rsidRDefault="00882CF3">
      <w:pPr>
        <w:pStyle w:val="Pagrindiniotekstotrauka"/>
        <w:spacing w:after="80" w:line="360" w:lineRule="auto"/>
        <w:ind w:firstLine="567"/>
        <w:jc w:val="both"/>
        <w:rPr>
          <w:i w:val="0"/>
          <w:iCs/>
          <w:szCs w:val="24"/>
        </w:rPr>
      </w:pPr>
      <w:r w:rsidRPr="00882CF3">
        <w:rPr>
          <w:i w:val="0"/>
          <w:szCs w:val="24"/>
          <w:shd w:val="clear" w:color="auto" w:fill="FFFFFF"/>
        </w:rPr>
        <w:lastRenderedPageBreak/>
        <w:t>Pirmiausia bus siekiama, kad pedagogų bendruomenes sudarytų nuolat tobulėjantys ir rezultatyviai dirbantys profesionalūs mokytojai ir dėstytojai, ketinama į šią sritį pritraukti gabiausius absolventus ir užtikrinti palankias, kiekvienam mokytojui prieinamas ir veiksmingas kvalifikacijos tobulinimo formas.</w:t>
      </w:r>
      <w:r w:rsidRPr="00882CF3">
        <w:rPr>
          <w:rStyle w:val="apple-converted-space"/>
          <w:i w:val="0"/>
          <w:szCs w:val="24"/>
          <w:shd w:val="clear" w:color="auto" w:fill="FFFFFF"/>
        </w:rPr>
        <w:t> </w:t>
      </w:r>
      <w:r w:rsidRPr="00882CF3">
        <w:rPr>
          <w:i w:val="0"/>
          <w:szCs w:val="24"/>
          <w:shd w:val="clear" w:color="auto" w:fill="FFFFFF"/>
        </w:rPr>
        <w:t>Antrasis tikslas – įdiegti duomenų analize ir įsivertinimu grįstą švietimo kokybės kultūrą, užtikrinančią savivaldos, socialinės partnerytės ir vadovų lyderystės darną. Mokykloms bus suteikiama daugiau laisvės lanksčiau organizuoti ugdymą, taikyti inovacijas, nusimatyti veiklos tobulinimo kryptis, kartu labiau atsiskaityti ir informuoti visuomenę apie savo veiklos kokybę ir rezultatus.</w:t>
      </w:r>
      <w:r w:rsidRPr="00882CF3">
        <w:rPr>
          <w:rStyle w:val="apple-converted-space"/>
          <w:i w:val="0"/>
          <w:szCs w:val="24"/>
          <w:shd w:val="clear" w:color="auto" w:fill="FFFFFF"/>
        </w:rPr>
        <w:t> </w:t>
      </w:r>
      <w:r w:rsidRPr="00882CF3">
        <w:rPr>
          <w:i w:val="0"/>
          <w:szCs w:val="24"/>
          <w:shd w:val="clear" w:color="auto" w:fill="FFFFFF"/>
        </w:rPr>
        <w:t xml:space="preserve">Taip pat </w:t>
      </w:r>
      <w:r w:rsidRPr="00882CF3">
        <w:rPr>
          <w:b/>
          <w:i w:val="0"/>
          <w:szCs w:val="24"/>
          <w:shd w:val="clear" w:color="auto" w:fill="FFFFFF"/>
        </w:rPr>
        <w:t>planuojama ypač daug dėmesio skirti kaimo vaikams, gabiesiems ir socialinės rizikos, specialiųjų poreikių asmenims, neformaliojo ugdymo plėtrai</w:t>
      </w:r>
      <w:r w:rsidRPr="00882CF3">
        <w:rPr>
          <w:i w:val="0"/>
          <w:szCs w:val="24"/>
          <w:shd w:val="clear" w:color="auto" w:fill="FFFFFF"/>
        </w:rPr>
        <w:t>. Numatyta siekti ne tik akademinių rezultatų, bet ir plėsti kultūrinės saviraiškos, lyderystės, kūrybingumo, verslumo, profesinių gebėjimų ugdymo galimybes, paramą savanorystės iniciatyvoms, rūpintis socialiniu, emociniu, lytiniu ir tarpkultūriniu ugdymu.</w:t>
      </w:r>
      <w:r>
        <w:rPr>
          <w:i w:val="0"/>
          <w:szCs w:val="24"/>
          <w:shd w:val="clear" w:color="auto" w:fill="FFFFFF"/>
        </w:rPr>
        <w:t xml:space="preserve"> </w:t>
      </w:r>
      <w:r w:rsidRPr="00882CF3">
        <w:rPr>
          <w:i w:val="0"/>
          <w:szCs w:val="24"/>
          <w:shd w:val="clear" w:color="auto" w:fill="FFFFFF"/>
        </w:rPr>
        <w:t>Į Strategiją taip pat įtrauktas siekis mokymąsi sieti su darbu, ypač per praktikas, stažuotes, profesinį mokymą</w:t>
      </w:r>
      <w:r>
        <w:rPr>
          <w:i w:val="0"/>
          <w:szCs w:val="24"/>
          <w:shd w:val="clear" w:color="auto" w:fill="FFFFFF"/>
        </w:rPr>
        <w:t>.</w:t>
      </w:r>
      <w:r w:rsidRPr="00882CF3">
        <w:rPr>
          <w:i w:val="0"/>
          <w:szCs w:val="24"/>
          <w:shd w:val="clear" w:color="auto" w:fill="FFFFFF"/>
        </w:rPr>
        <w:t xml:space="preserve"> Numatyta asmenims teikti individualizuotą įvairių formų švietimo pagalbą.</w:t>
      </w:r>
      <w:r w:rsidRPr="00882CF3">
        <w:rPr>
          <w:rStyle w:val="apple-converted-space"/>
          <w:i w:val="0"/>
          <w:szCs w:val="24"/>
          <w:shd w:val="clear" w:color="auto" w:fill="FFFFFF"/>
        </w:rPr>
        <w:t> </w:t>
      </w:r>
      <w:r w:rsidRPr="00882CF3">
        <w:rPr>
          <w:i w:val="0"/>
          <w:szCs w:val="24"/>
          <w:shd w:val="clear" w:color="auto" w:fill="FFFFFF"/>
        </w:rPr>
        <w:t xml:space="preserve">Tarp kitų strategijos siekinių – beveik dvigubai didesnis save įdarbinančių žmonių skaičius, geresni Lietuvos mokinių rezultatai tarptautiniuose mokymosi pasiekimų tyrimuose, aukštesnis jaunimo pilietinės galios indeksas, taip pat tikslas, kad iki </w:t>
      </w:r>
      <w:smartTag w:uri="urn:schemas-microsoft-com:office:smarttags" w:element="metricconverter">
        <w:smartTagPr>
          <w:attr w:name="ProductID" w:val="2022 m"/>
        </w:smartTagPr>
        <w:r w:rsidRPr="00882CF3">
          <w:rPr>
            <w:i w:val="0"/>
            <w:szCs w:val="24"/>
            <w:shd w:val="clear" w:color="auto" w:fill="FFFFFF"/>
          </w:rPr>
          <w:t>2022 m</w:t>
        </w:r>
      </w:smartTag>
      <w:r w:rsidRPr="00882CF3">
        <w:rPr>
          <w:i w:val="0"/>
          <w:szCs w:val="24"/>
          <w:shd w:val="clear" w:color="auto" w:fill="FFFFFF"/>
        </w:rPr>
        <w:t>. bent viena šalies aukštoji mokykla patektų į Akademinio pasaulio universitetų reitingo 500-ką, kad į Lietuvos universitetus atvyktų studijuoti kuo daugiau užsienio studentų.</w:t>
      </w:r>
      <w:r w:rsidRPr="00882CF3">
        <w:rPr>
          <w:rStyle w:val="apple-converted-space"/>
          <w:i w:val="0"/>
          <w:szCs w:val="24"/>
          <w:shd w:val="clear" w:color="auto" w:fill="FFFFFF"/>
        </w:rPr>
        <w:t> </w:t>
      </w:r>
    </w:p>
    <w:p w:rsidR="00364C43" w:rsidRDefault="00364C43">
      <w:pPr>
        <w:tabs>
          <w:tab w:val="left" w:pos="1247"/>
        </w:tabs>
        <w:jc w:val="center"/>
        <w:rPr>
          <w:b/>
          <w:sz w:val="28"/>
          <w:szCs w:val="28"/>
          <w:lang w:val="lt-LT"/>
        </w:rPr>
      </w:pPr>
      <w:r>
        <w:rPr>
          <w:b/>
          <w:sz w:val="28"/>
          <w:szCs w:val="28"/>
          <w:lang w:val="lt-LT"/>
        </w:rPr>
        <w:t>2. EKONOMINIAI VEIKSNIAI</w:t>
      </w:r>
    </w:p>
    <w:p w:rsidR="00364C43" w:rsidRDefault="00364C43">
      <w:pPr>
        <w:tabs>
          <w:tab w:val="left" w:pos="1247"/>
        </w:tabs>
        <w:ind w:firstLine="374"/>
        <w:jc w:val="both"/>
        <w:rPr>
          <w:color w:val="FF99CC"/>
          <w:lang w:val="lt-LT"/>
        </w:rPr>
      </w:pPr>
    </w:p>
    <w:p w:rsidR="00364C43" w:rsidRDefault="00364C43">
      <w:pPr>
        <w:tabs>
          <w:tab w:val="left" w:pos="1247"/>
        </w:tabs>
        <w:spacing w:line="360" w:lineRule="auto"/>
        <w:ind w:firstLine="374"/>
        <w:jc w:val="both"/>
      </w:pPr>
      <w:r>
        <w:rPr>
          <w:lang w:val="lt-LT"/>
        </w:rPr>
        <w:tab/>
      </w:r>
      <w:r>
        <w:rPr>
          <w:lang w:val="lt-LT"/>
        </w:rPr>
        <w:tab/>
        <w:t>OECD komisijos vertinimu (</w:t>
      </w:r>
      <w:smartTag w:uri="urn:schemas-microsoft-com:office:smarttags" w:element="metricconverter">
        <w:smartTagPr>
          <w:attr w:name="ProductID" w:val="2003 m"/>
        </w:smartTagPr>
        <w:r>
          <w:rPr>
            <w:lang w:val="lt-LT"/>
          </w:rPr>
          <w:t>2003 m</w:t>
        </w:r>
      </w:smartTag>
      <w:r>
        <w:rPr>
          <w:lang w:val="lt-LT"/>
        </w:rPr>
        <w:t xml:space="preserve">.), Lietuvos ekonomika yra pasiekusi stabilumo stadiją, po kurios turėtų sekti ekonomikos rodiklių teigiamo augimo periodas. </w:t>
      </w:r>
      <w:r>
        <w:t xml:space="preserve">Tai rodo šie duomenys:  </w:t>
      </w:r>
    </w:p>
    <w:p w:rsidR="00364C43" w:rsidRDefault="00364C43">
      <w:pPr>
        <w:numPr>
          <w:ilvl w:val="0"/>
          <w:numId w:val="6"/>
        </w:numPr>
        <w:tabs>
          <w:tab w:val="left" w:pos="0"/>
        </w:tabs>
        <w:spacing w:line="360" w:lineRule="auto"/>
        <w:ind w:left="0" w:firstLine="1496"/>
        <w:jc w:val="both"/>
      </w:pPr>
      <w:r>
        <w:t>infliacija išlieka stabiliai maža (3%) ir prognozuojamas tolesnis jos mažėjimas;</w:t>
      </w:r>
    </w:p>
    <w:p w:rsidR="00364C43" w:rsidRDefault="00364C43">
      <w:pPr>
        <w:numPr>
          <w:ilvl w:val="0"/>
          <w:numId w:val="6"/>
        </w:numPr>
        <w:tabs>
          <w:tab w:val="left" w:pos="0"/>
        </w:tabs>
        <w:spacing w:line="360" w:lineRule="auto"/>
        <w:ind w:left="0" w:firstLine="1496"/>
        <w:jc w:val="both"/>
      </w:pPr>
      <w:r>
        <w:t xml:space="preserve">BVP nuo </w:t>
      </w:r>
      <w:smartTag w:uri="urn:schemas-microsoft-com:office:smarttags" w:element="metricconverter">
        <w:smartTagPr>
          <w:attr w:name="ProductID" w:val="2002 m"/>
        </w:smartTagPr>
        <w:r>
          <w:t>2002 m</w:t>
        </w:r>
      </w:smartTag>
      <w:r>
        <w:t xml:space="preserve">. iki </w:t>
      </w:r>
      <w:smartTag w:uri="urn:schemas-microsoft-com:office:smarttags" w:element="metricconverter">
        <w:smartTagPr>
          <w:attr w:name="ProductID" w:val="2004 m"/>
        </w:smartTagPr>
        <w:r>
          <w:t>2004 m</w:t>
        </w:r>
      </w:smartTag>
      <w:r>
        <w:t xml:space="preserve">. pabaigos išaugo 9,7%, nes daugėja įplaukų iš Europos Sąjungos; </w:t>
      </w:r>
    </w:p>
    <w:p w:rsidR="00364C43" w:rsidRDefault="00364C43">
      <w:pPr>
        <w:numPr>
          <w:ilvl w:val="0"/>
          <w:numId w:val="6"/>
        </w:numPr>
        <w:tabs>
          <w:tab w:val="left" w:pos="0"/>
        </w:tabs>
        <w:spacing w:line="360" w:lineRule="auto"/>
        <w:ind w:left="0" w:firstLine="1496"/>
        <w:jc w:val="both"/>
      </w:pPr>
      <w:r>
        <w:t>sparčiausiai iš visų naujų ES narių mažėja nedarbas (Lietuvos vidurkis 12,4%) ir prognozuojamas dar didesnis žmonių užimtumo augimas; teisinės sistemos pakitimų dėka sparčiai vyksta „šešėlinės“ ekonomikos mažinimas;</w:t>
      </w:r>
    </w:p>
    <w:p w:rsidR="00364C43" w:rsidRDefault="00364C43">
      <w:pPr>
        <w:numPr>
          <w:ilvl w:val="0"/>
          <w:numId w:val="6"/>
        </w:numPr>
        <w:tabs>
          <w:tab w:val="left" w:pos="0"/>
        </w:tabs>
        <w:spacing w:line="360" w:lineRule="auto"/>
        <w:ind w:left="0" w:firstLine="1496"/>
        <w:jc w:val="both"/>
      </w:pPr>
      <w:r>
        <w:t xml:space="preserve">nuo </w:t>
      </w:r>
      <w:smartTag w:uri="urn:schemas-microsoft-com:office:smarttags" w:element="metricconverter">
        <w:smartTagPr>
          <w:attr w:name="ProductID" w:val="2006 m"/>
        </w:smartTagPr>
        <w:r>
          <w:t>2006 m</w:t>
        </w:r>
      </w:smartTag>
      <w:r>
        <w:t xml:space="preserve">. prognozuojamas kainų augimo sulėtėjimas; planuojamas darbo užmokesčio didinimas (nuo 6,1% iki 7,5%); sparčiai auga užsienio investicijos; </w:t>
      </w:r>
    </w:p>
    <w:p w:rsidR="00364C43" w:rsidRDefault="00364C43">
      <w:pPr>
        <w:numPr>
          <w:ilvl w:val="0"/>
          <w:numId w:val="6"/>
        </w:numPr>
        <w:tabs>
          <w:tab w:val="left" w:pos="0"/>
        </w:tabs>
        <w:spacing w:line="360" w:lineRule="auto"/>
        <w:ind w:left="0" w:firstLine="1496"/>
        <w:jc w:val="both"/>
      </w:pPr>
      <w:r>
        <w:t xml:space="preserve">didėja įmonių pelningumas ir produktyvumas; mažėja prekių importas, tvirtėja vidaus rinka. </w:t>
      </w:r>
    </w:p>
    <w:p w:rsidR="00364C43" w:rsidRDefault="00364C43">
      <w:pPr>
        <w:tabs>
          <w:tab w:val="left" w:pos="1247"/>
        </w:tabs>
        <w:spacing w:line="360" w:lineRule="auto"/>
        <w:ind w:firstLine="374"/>
        <w:jc w:val="both"/>
      </w:pPr>
      <w:r>
        <w:tab/>
        <w:t xml:space="preserve"> Šie teigiami Lietuvos ekonomikos augimo rodikliai teigiamai veikia ir švietimo institucijas.  Iš valstybės biudžeto mokslui ir švietimui šiuo metu skiriama apie 5,9% viso BVP ir ši </w:t>
      </w:r>
      <w:r>
        <w:lastRenderedPageBreak/>
        <w:t xml:space="preserve">dalis kasmet vis didėja. Nuo </w:t>
      </w:r>
      <w:smartTag w:uri="urn:schemas-microsoft-com:office:smarttags" w:element="metricconverter">
        <w:smartTagPr>
          <w:attr w:name="ProductID" w:val="2001 m"/>
        </w:smartTagPr>
        <w:r>
          <w:t>2001 m</w:t>
        </w:r>
      </w:smartTag>
      <w:r>
        <w:t xml:space="preserve">. didėja valstybės biudžeto ir mažėja savivaldybių biudžetų išlaidų švietimui dalis nacionaliniame švietimo biudžete.  </w:t>
      </w:r>
    </w:p>
    <w:p w:rsidR="00364C43" w:rsidRDefault="00364C43">
      <w:pPr>
        <w:tabs>
          <w:tab w:val="left" w:pos="1247"/>
        </w:tabs>
        <w:spacing w:line="360" w:lineRule="auto"/>
        <w:ind w:firstLine="374"/>
        <w:jc w:val="both"/>
        <w:rPr>
          <w:iCs/>
        </w:rPr>
      </w:pPr>
      <w:r>
        <w:tab/>
      </w:r>
      <w:smartTag w:uri="urn:schemas-microsoft-com:office:smarttags" w:element="metricconverter">
        <w:smartTagPr>
          <w:attr w:name="ProductID" w:val="2001 m"/>
        </w:smartTagPr>
        <w:r>
          <w:rPr>
            <w:iCs/>
          </w:rPr>
          <w:t>2001 m</w:t>
        </w:r>
      </w:smartTag>
      <w:r>
        <w:rPr>
          <w:iCs/>
        </w:rPr>
        <w:t>. pradėtas taikyti finansavimas pagal mokinio krepšelio metodiką Ši metodika taikoma valstybinėms, savivaldybių ir nevalstybinėms bendrojo lavinimo mokykloms, profesinėms mokykloms, teikiančioms bendrąjį lavinimą, priešmokyklinio ugdymo grupėms ir pedagoginėms psichologinėms tarnyboms.</w:t>
      </w:r>
    </w:p>
    <w:p w:rsidR="00364C43" w:rsidRDefault="00364C43" w:rsidP="003E31FD">
      <w:pPr>
        <w:pStyle w:val="prastasistinklapis"/>
        <w:spacing w:before="0" w:beforeAutospacing="0" w:after="0" w:afterAutospacing="0" w:line="360" w:lineRule="auto"/>
        <w:jc w:val="both"/>
        <w:rPr>
          <w:iCs/>
        </w:rPr>
      </w:pPr>
      <w:r>
        <w:rPr>
          <w:iCs/>
        </w:rPr>
        <w:tab/>
        <w:t>Vyriausybė  kasm</w:t>
      </w:r>
      <w:r w:rsidR="003E31FD">
        <w:rPr>
          <w:iCs/>
        </w:rPr>
        <w:t xml:space="preserve">et didina švietimo finansavimą. </w:t>
      </w:r>
      <w:r>
        <w:rPr>
          <w:iCs/>
        </w:rPr>
        <w:t>Didėja  mokinio krepšelyje vadovėliams ir mokymo priemonėms   skiriamos lėšos</w:t>
      </w:r>
      <w:r w:rsidR="003E31FD">
        <w:rPr>
          <w:iCs/>
        </w:rPr>
        <w:t>. Savivaldybės skiria daugiau lėšų</w:t>
      </w:r>
      <w:r>
        <w:rPr>
          <w:iCs/>
        </w:rPr>
        <w:t xml:space="preserve"> pedagoginėms psichologinėms tarnyboms   finan</w:t>
      </w:r>
      <w:r w:rsidR="003E31FD">
        <w:rPr>
          <w:iCs/>
        </w:rPr>
        <w:t>suoti iš mokinio krepšelio lėšų.</w:t>
      </w:r>
    </w:p>
    <w:p w:rsidR="00364C43" w:rsidRDefault="00364C43">
      <w:pPr>
        <w:pStyle w:val="prastasistinklapis"/>
        <w:spacing w:before="0" w:beforeAutospacing="0" w:after="0" w:afterAutospacing="0" w:line="360" w:lineRule="auto"/>
        <w:ind w:firstLine="1122"/>
        <w:jc w:val="both"/>
        <w:rPr>
          <w:rFonts w:ascii="Verdana" w:hAnsi="Verdana"/>
          <w:iCs/>
          <w:sz w:val="18"/>
          <w:szCs w:val="18"/>
        </w:rPr>
      </w:pPr>
      <w:r>
        <w:rPr>
          <w:iCs/>
        </w:rPr>
        <w:t>Didinamas finansavimas integruotiems specialiųjų poreikių mokiniams bendrojo lavinimo klasėse.  Vykdant Naujos mokytojų darbo apmokėjimo sistemos įgyvendinimo programą, mokytojams iš krepšelio papildomai    tarifikuojamos    v</w:t>
      </w:r>
      <w:r w:rsidR="003E31FD">
        <w:rPr>
          <w:iCs/>
        </w:rPr>
        <w:t>alandos už pasiruošimą pamokoms, konkretų darbą pagal vadovo įsakymą.</w:t>
      </w:r>
      <w:r>
        <w:rPr>
          <w:iCs/>
        </w:rPr>
        <w:t xml:space="preserve"> </w:t>
      </w:r>
    </w:p>
    <w:p w:rsidR="00364C43" w:rsidRDefault="00364C43">
      <w:pPr>
        <w:spacing w:line="360" w:lineRule="auto"/>
        <w:ind w:firstLine="1296"/>
        <w:jc w:val="both"/>
        <w:rPr>
          <w:iCs/>
          <w:lang w:val="lt-LT"/>
        </w:rPr>
      </w:pPr>
      <w:r>
        <w:rPr>
          <w:iCs/>
          <w:lang w:val="lt-LT"/>
        </w:rPr>
        <w:t xml:space="preserve">Mokyklų  situaciją lemia rajono ekonominė būklė. Darbo rinkoje vykstantys procesai daro įtaką gyventojų užimtumui, o šis – gyventojų švietimo poreikiams. </w:t>
      </w:r>
      <w:smartTag w:uri="urn:schemas-microsoft-com:office:smarttags" w:element="metricconverter">
        <w:smartTagPr>
          <w:attr w:name="ProductID" w:val="2006 m"/>
        </w:smartTagPr>
        <w:r>
          <w:rPr>
            <w:iCs/>
            <w:lang w:val="lt-LT"/>
          </w:rPr>
          <w:t>2006 m</w:t>
        </w:r>
      </w:smartTag>
      <w:r>
        <w:rPr>
          <w:iCs/>
          <w:lang w:val="lt-LT"/>
        </w:rPr>
        <w:t xml:space="preserve">. rajone  gyveno žmonių: </w:t>
      </w:r>
    </w:p>
    <w:p w:rsidR="00364C43" w:rsidRDefault="00364C43">
      <w:pPr>
        <w:spacing w:line="360" w:lineRule="auto"/>
        <w:ind w:firstLine="1296"/>
        <w:jc w:val="both"/>
        <w:rPr>
          <w:iCs/>
          <w:lang w:val="lt-LT"/>
        </w:rPr>
      </w:pPr>
      <w:r>
        <w:rPr>
          <w:iCs/>
          <w:lang w:val="lt-LT"/>
        </w:rPr>
        <w:t xml:space="preserve"> 21,3 %   - nedarbingo amžiaus (0-15 metų),</w:t>
      </w:r>
    </w:p>
    <w:p w:rsidR="00364C43" w:rsidRDefault="00364C43">
      <w:pPr>
        <w:spacing w:line="360" w:lineRule="auto"/>
        <w:ind w:firstLine="1296"/>
        <w:jc w:val="both"/>
        <w:rPr>
          <w:iCs/>
          <w:lang w:val="lt-LT"/>
        </w:rPr>
      </w:pPr>
      <w:r>
        <w:rPr>
          <w:iCs/>
          <w:lang w:val="lt-LT"/>
        </w:rPr>
        <w:t xml:space="preserve"> 57,3 %  - darbingo amžiaus, </w:t>
      </w:r>
    </w:p>
    <w:p w:rsidR="00364C43" w:rsidRDefault="00364C43">
      <w:pPr>
        <w:spacing w:line="360" w:lineRule="auto"/>
        <w:ind w:firstLine="1296"/>
        <w:jc w:val="both"/>
        <w:rPr>
          <w:iCs/>
          <w:lang w:val="lt-LT"/>
        </w:rPr>
      </w:pPr>
      <w:r>
        <w:rPr>
          <w:iCs/>
          <w:lang w:val="lt-LT"/>
        </w:rPr>
        <w:t xml:space="preserve"> 21,4 %   - pensinio amžiaus. </w:t>
      </w:r>
    </w:p>
    <w:p w:rsidR="00364C43" w:rsidRDefault="00364C43">
      <w:pPr>
        <w:spacing w:line="360" w:lineRule="auto"/>
        <w:ind w:firstLine="1296"/>
        <w:jc w:val="both"/>
        <w:rPr>
          <w:iCs/>
          <w:lang w:val="es-ES"/>
        </w:rPr>
      </w:pPr>
      <w:r>
        <w:rPr>
          <w:iCs/>
          <w:lang w:val="es-ES"/>
        </w:rPr>
        <w:t xml:space="preserve">Nedarbo lygis rajone </w:t>
      </w:r>
      <w:smartTag w:uri="urn:schemas-microsoft-com:office:smarttags" w:element="metricconverter">
        <w:smartTagPr>
          <w:attr w:name="ProductID" w:val="2006 m"/>
        </w:smartTagPr>
        <w:r>
          <w:rPr>
            <w:iCs/>
            <w:lang w:val="es-ES"/>
          </w:rPr>
          <w:t>2006 m</w:t>
        </w:r>
      </w:smartTag>
      <w:r>
        <w:rPr>
          <w:iCs/>
          <w:lang w:val="es-ES"/>
        </w:rPr>
        <w:t xml:space="preserve">. sausio 1 d. duomenimis  buvo 5,4 %. Jis mažesnis negu šalyje. Gyventojų surašymo duomenimis žemiau skurdo ribos gyveno apie 5400 rajono gyventojų    ( 11,8 %), iš jų 2244 vaikai. </w:t>
      </w:r>
    </w:p>
    <w:p w:rsidR="00364C43" w:rsidRDefault="004370DD" w:rsidP="004370DD">
      <w:pPr>
        <w:spacing w:line="360" w:lineRule="auto"/>
        <w:jc w:val="both"/>
        <w:rPr>
          <w:iCs/>
          <w:lang w:val="pt-BR"/>
        </w:rPr>
      </w:pPr>
      <w:r>
        <w:rPr>
          <w:iCs/>
          <w:lang w:val="lt-LT"/>
        </w:rPr>
        <w:t>Problemos: n</w:t>
      </w:r>
      <w:r w:rsidR="00364C43">
        <w:rPr>
          <w:iCs/>
          <w:lang w:val="lt-LT"/>
        </w:rPr>
        <w:t>epakankamai efektyvus mokykloms skirtų Mokinio krepšelio ir ugdymo aplinkos lėšų panaudojimas:</w:t>
      </w:r>
      <w:r w:rsidR="00544D05">
        <w:rPr>
          <w:iCs/>
          <w:lang w:val="lt-LT"/>
        </w:rPr>
        <w:t xml:space="preserve"> </w:t>
      </w:r>
      <w:r w:rsidR="00364C43">
        <w:rPr>
          <w:iCs/>
          <w:lang w:val="lt-LT"/>
        </w:rPr>
        <w:t>didelės  vieno mokinio išlaikymo lėšos bazinių mokyklų pradinio ugdymo skyriuose;</w:t>
      </w:r>
      <w:r w:rsidR="00544D05">
        <w:rPr>
          <w:iCs/>
          <w:lang w:val="lt-LT"/>
        </w:rPr>
        <w:t xml:space="preserve"> </w:t>
      </w:r>
      <w:r w:rsidR="00364C43">
        <w:rPr>
          <w:iCs/>
          <w:lang w:val="lt-LT"/>
        </w:rPr>
        <w:t>finansu</w:t>
      </w:r>
      <w:r w:rsidR="003912FE">
        <w:rPr>
          <w:iCs/>
          <w:lang w:val="lt-LT"/>
        </w:rPr>
        <w:t>ojamos</w:t>
      </w:r>
      <w:r w:rsidR="00364C43">
        <w:rPr>
          <w:iCs/>
          <w:lang w:val="lt-LT"/>
        </w:rPr>
        <w:t xml:space="preserve"> tuščios mokymosi v</w:t>
      </w:r>
      <w:r w:rsidR="003912FE">
        <w:rPr>
          <w:iCs/>
          <w:lang w:val="lt-LT"/>
        </w:rPr>
        <w:t>ietos</w:t>
      </w:r>
      <w:r w:rsidR="00364C43">
        <w:rPr>
          <w:iCs/>
          <w:lang w:val="lt-LT"/>
        </w:rPr>
        <w:t>;</w:t>
      </w:r>
      <w:r w:rsidR="003912FE">
        <w:rPr>
          <w:iCs/>
          <w:lang w:val="lt-LT"/>
        </w:rPr>
        <w:t xml:space="preserve"> dalies </w:t>
      </w:r>
      <w:r w:rsidR="00364C43">
        <w:rPr>
          <w:iCs/>
          <w:lang w:val="lt-LT"/>
        </w:rPr>
        <w:t>mokyklų patalpos u</w:t>
      </w:r>
      <w:r w:rsidR="003912FE">
        <w:rPr>
          <w:iCs/>
          <w:lang w:val="lt-LT"/>
        </w:rPr>
        <w:t>žpildytos tik  ~ 70%, dalies</w:t>
      </w:r>
      <w:r w:rsidR="00364C43">
        <w:rPr>
          <w:iCs/>
          <w:lang w:val="lt-LT"/>
        </w:rPr>
        <w:t xml:space="preserve"> – perpildytos;</w:t>
      </w:r>
      <w:r w:rsidR="00544D05">
        <w:rPr>
          <w:iCs/>
          <w:lang w:val="lt-LT"/>
        </w:rPr>
        <w:t xml:space="preserve"> </w:t>
      </w:r>
      <w:r w:rsidR="00364C43">
        <w:rPr>
          <w:iCs/>
          <w:lang w:val="lt-LT"/>
        </w:rPr>
        <w:t>ne visos Mokinio krepšelio lėšos, skirtos ped</w:t>
      </w:r>
      <w:r w:rsidR="003912FE">
        <w:rPr>
          <w:iCs/>
          <w:lang w:val="lt-LT"/>
        </w:rPr>
        <w:t>agogų kvalifikacijai tobulinti, n</w:t>
      </w:r>
      <w:r w:rsidR="00364C43">
        <w:rPr>
          <w:iCs/>
          <w:lang w:val="lt-LT"/>
        </w:rPr>
        <w:t>audojamos pagal paskirtį;</w:t>
      </w:r>
      <w:r w:rsidR="00544D05">
        <w:rPr>
          <w:iCs/>
          <w:lang w:val="lt-LT"/>
        </w:rPr>
        <w:t xml:space="preserve"> n</w:t>
      </w:r>
      <w:r w:rsidR="00364C43">
        <w:rPr>
          <w:iCs/>
          <w:lang w:val="lt-LT"/>
        </w:rPr>
        <w:t>eskiriamos lėšos metodinių būrelių veiklos  finansavimui;</w:t>
      </w:r>
      <w:r w:rsidR="00544D05">
        <w:rPr>
          <w:iCs/>
          <w:lang w:val="lt-LT"/>
        </w:rPr>
        <w:t xml:space="preserve"> n</w:t>
      </w:r>
      <w:r w:rsidR="00364C43">
        <w:rPr>
          <w:iCs/>
          <w:lang w:val="lt-LT"/>
        </w:rPr>
        <w:t>eveiksminga  neformaliojo vaikų švietimo mokyklų  finansavimo metodika ir kriterijai;</w:t>
      </w:r>
      <w:r w:rsidR="00544D05">
        <w:rPr>
          <w:iCs/>
          <w:lang w:val="lt-LT"/>
        </w:rPr>
        <w:t xml:space="preserve"> </w:t>
      </w:r>
      <w:r w:rsidR="00364C43">
        <w:rPr>
          <w:iCs/>
          <w:lang w:val="lt-LT"/>
        </w:rPr>
        <w:t>Kretingos mieste trūksta ikimokyklinio ugdymo grupių, nėra savaitinių ir šeštadienio užimtumo grupių;</w:t>
      </w:r>
      <w:r w:rsidR="00544D05">
        <w:rPr>
          <w:iCs/>
          <w:lang w:val="lt-LT"/>
        </w:rPr>
        <w:t xml:space="preserve"> </w:t>
      </w:r>
      <w:r w:rsidR="00364C43">
        <w:rPr>
          <w:iCs/>
          <w:lang w:val="pt-BR"/>
        </w:rPr>
        <w:t>Suaugusių</w:t>
      </w:r>
      <w:r w:rsidR="00544D05">
        <w:rPr>
          <w:iCs/>
          <w:lang w:val="pt-BR"/>
        </w:rPr>
        <w:t>jų</w:t>
      </w:r>
      <w:r w:rsidR="00364C43">
        <w:rPr>
          <w:iCs/>
          <w:lang w:val="pt-BR"/>
        </w:rPr>
        <w:t xml:space="preserve"> mokymo centro patalpos netenkina centro poreikių;</w:t>
      </w:r>
      <w:r w:rsidR="00544D05">
        <w:rPr>
          <w:iCs/>
          <w:lang w:val="pt-BR"/>
        </w:rPr>
        <w:t xml:space="preserve"> </w:t>
      </w:r>
      <w:r w:rsidR="00364C43">
        <w:rPr>
          <w:iCs/>
          <w:lang w:val="pt-BR"/>
        </w:rPr>
        <w:t>Nepakankamas dėmesys kaimo mokyklų renovacijai, bazinių mokyklų pradinio ugdymo skyriuose ir nepilnose pagrindinėse mokykl</w:t>
      </w:r>
      <w:r w:rsidR="00544D05">
        <w:rPr>
          <w:iCs/>
          <w:lang w:val="pt-BR"/>
        </w:rPr>
        <w:t>ose blogesnė mokymosi aplinka; t</w:t>
      </w:r>
      <w:r w:rsidR="00364C43">
        <w:rPr>
          <w:iCs/>
          <w:lang w:val="pt-BR"/>
        </w:rPr>
        <w:t>ik apie 65 % mokyklų pastatų  atitinka 81-100%  mokyklos tipui keliamus reikalavimus (pagal Mokyklų aprūpinimo standartus</w:t>
      </w:r>
      <w:r w:rsidR="00364C43">
        <w:rPr>
          <w:iCs/>
          <w:sz w:val="22"/>
          <w:szCs w:val="22"/>
          <w:lang w:val="pt-BR"/>
        </w:rPr>
        <w:t xml:space="preserve">), </w:t>
      </w:r>
      <w:r w:rsidR="00364C43">
        <w:rPr>
          <w:iCs/>
          <w:lang w:val="pt-BR"/>
        </w:rPr>
        <w:t xml:space="preserve">dalis mokyklų neturi aktų ir sporto salių, aikštynų, valgyklų, kai kurių kabinetų, todėl mokinių ir jų tėvų netenkina mokymosi sąlygos; </w:t>
      </w:r>
    </w:p>
    <w:p w:rsidR="00364C43" w:rsidRDefault="00364C43">
      <w:pPr>
        <w:spacing w:line="360" w:lineRule="auto"/>
        <w:ind w:firstLine="1296"/>
        <w:jc w:val="both"/>
        <w:rPr>
          <w:iCs/>
          <w:lang w:val="pt-BR"/>
        </w:rPr>
      </w:pPr>
      <w:r>
        <w:rPr>
          <w:iCs/>
          <w:lang w:val="pt-BR"/>
        </w:rPr>
        <w:t>Blogesnis kaimo mokyklų aprūpinimas šiuolaikinėmis informacinėmis technologijomis.</w:t>
      </w:r>
    </w:p>
    <w:p w:rsidR="00364C43" w:rsidRDefault="00364C43">
      <w:pPr>
        <w:tabs>
          <w:tab w:val="left" w:pos="1247"/>
        </w:tabs>
        <w:spacing w:line="360" w:lineRule="auto"/>
        <w:ind w:firstLine="374"/>
        <w:jc w:val="center"/>
        <w:rPr>
          <w:i/>
          <w:lang w:val="pt-BR"/>
        </w:rPr>
      </w:pPr>
      <w:r>
        <w:rPr>
          <w:b/>
          <w:sz w:val="28"/>
          <w:szCs w:val="28"/>
          <w:lang w:val="pt-BR"/>
        </w:rPr>
        <w:lastRenderedPageBreak/>
        <w:t>3. SOCIALINIAI VEIKSNIAI</w:t>
      </w:r>
    </w:p>
    <w:p w:rsidR="00364C43" w:rsidRDefault="00364C43">
      <w:pPr>
        <w:pStyle w:val="Pagrindiniotekstotrauka"/>
        <w:tabs>
          <w:tab w:val="left" w:pos="1247"/>
        </w:tabs>
        <w:spacing w:line="360" w:lineRule="auto"/>
        <w:ind w:firstLine="0"/>
        <w:jc w:val="both"/>
        <w:rPr>
          <w:i w:val="0"/>
          <w:iCs/>
          <w:color w:val="000000"/>
        </w:rPr>
      </w:pPr>
      <w:r>
        <w:rPr>
          <w:b/>
          <w:i w:val="0"/>
          <w:sz w:val="28"/>
          <w:szCs w:val="28"/>
          <w:lang w:val="pt-BR" w:eastAsia="en-US"/>
        </w:rPr>
        <w:t xml:space="preserve">                   </w:t>
      </w:r>
      <w:r>
        <w:rPr>
          <w:i w:val="0"/>
          <w:iCs/>
          <w:color w:val="000000"/>
        </w:rPr>
        <w:t>Svarbiausiu teigiamu poslinkiu socialinių veiksnių srityje yra pačios socialinės politikos sparti kaita.</w:t>
      </w:r>
    </w:p>
    <w:p w:rsidR="00364C43" w:rsidRDefault="00364C43">
      <w:pPr>
        <w:pStyle w:val="Pagrindiniotekstotrauka"/>
        <w:tabs>
          <w:tab w:val="left" w:pos="1247"/>
        </w:tabs>
        <w:spacing w:line="360" w:lineRule="auto"/>
        <w:ind w:firstLine="374"/>
        <w:jc w:val="both"/>
        <w:rPr>
          <w:i w:val="0"/>
          <w:iCs/>
          <w:color w:val="000000"/>
        </w:rPr>
      </w:pPr>
      <w:r>
        <w:rPr>
          <w:i w:val="0"/>
          <w:iCs/>
          <w:color w:val="000000"/>
        </w:rPr>
        <w:tab/>
        <w:t xml:space="preserve">Naujos socialinės politikos esmė yra nukreipta į paramos šeimoms ir vaikams sistemos tobulinimą, kuris vyksta šiomis svarbiomis kryptimis: </w:t>
      </w:r>
    </w:p>
    <w:p w:rsidR="00364C43" w:rsidRDefault="00364C43">
      <w:pPr>
        <w:pStyle w:val="Pagrindiniotekstotrauka"/>
        <w:numPr>
          <w:ilvl w:val="0"/>
          <w:numId w:val="11"/>
        </w:numPr>
        <w:tabs>
          <w:tab w:val="left" w:pos="1247"/>
        </w:tabs>
        <w:spacing w:line="360" w:lineRule="auto"/>
        <w:jc w:val="both"/>
        <w:rPr>
          <w:i w:val="0"/>
          <w:iCs/>
          <w:color w:val="000000"/>
        </w:rPr>
      </w:pPr>
      <w:r>
        <w:rPr>
          <w:i w:val="0"/>
          <w:iCs/>
          <w:color w:val="000000"/>
        </w:rPr>
        <w:t>ekonominės socialinės aplinkos kūrimas mažinant nedarbą;</w:t>
      </w:r>
    </w:p>
    <w:p w:rsidR="00364C43" w:rsidRDefault="00364C43">
      <w:pPr>
        <w:pStyle w:val="Pagrindiniotekstotrauka"/>
        <w:numPr>
          <w:ilvl w:val="0"/>
          <w:numId w:val="11"/>
        </w:numPr>
        <w:tabs>
          <w:tab w:val="left" w:pos="1247"/>
        </w:tabs>
        <w:spacing w:line="360" w:lineRule="auto"/>
        <w:jc w:val="both"/>
        <w:rPr>
          <w:i w:val="0"/>
          <w:iCs/>
          <w:color w:val="000000"/>
        </w:rPr>
      </w:pPr>
      <w:r>
        <w:rPr>
          <w:i w:val="0"/>
          <w:iCs/>
          <w:color w:val="000000"/>
        </w:rPr>
        <w:t>profesinio aktyvumo skatinimas; paramos šeimoms ir vaikams sistemos tobulinimas;</w:t>
      </w:r>
    </w:p>
    <w:p w:rsidR="00364C43" w:rsidRDefault="00364C43">
      <w:pPr>
        <w:pStyle w:val="Pagrindiniotekstotrauka"/>
        <w:numPr>
          <w:ilvl w:val="0"/>
          <w:numId w:val="11"/>
        </w:numPr>
        <w:tabs>
          <w:tab w:val="left" w:pos="1247"/>
        </w:tabs>
        <w:spacing w:line="360" w:lineRule="auto"/>
        <w:jc w:val="both"/>
        <w:rPr>
          <w:i w:val="0"/>
          <w:iCs/>
          <w:color w:val="000000"/>
        </w:rPr>
      </w:pPr>
      <w:r>
        <w:rPr>
          <w:i w:val="0"/>
          <w:iCs/>
          <w:color w:val="000000"/>
        </w:rPr>
        <w:t xml:space="preserve">šeimų atsakomybės už šeimos gerovę didinimas; </w:t>
      </w:r>
    </w:p>
    <w:p w:rsidR="00364C43" w:rsidRDefault="00364C43">
      <w:pPr>
        <w:pStyle w:val="Pagrindiniotekstotrauka"/>
        <w:numPr>
          <w:ilvl w:val="0"/>
          <w:numId w:val="11"/>
        </w:numPr>
        <w:tabs>
          <w:tab w:val="left" w:pos="1247"/>
        </w:tabs>
        <w:spacing w:line="360" w:lineRule="auto"/>
        <w:jc w:val="both"/>
        <w:rPr>
          <w:i w:val="0"/>
          <w:iCs/>
          <w:color w:val="000000"/>
        </w:rPr>
      </w:pPr>
      <w:r>
        <w:rPr>
          <w:i w:val="0"/>
          <w:iCs/>
          <w:color w:val="000000"/>
        </w:rPr>
        <w:t>palankių sąlygų šeimoms kūrimas sprendžiant būsto problemas;</w:t>
      </w:r>
    </w:p>
    <w:p w:rsidR="00364C43" w:rsidRDefault="00364C43">
      <w:pPr>
        <w:pStyle w:val="Pagrindiniotekstotrauka"/>
        <w:numPr>
          <w:ilvl w:val="0"/>
          <w:numId w:val="11"/>
        </w:numPr>
        <w:tabs>
          <w:tab w:val="left" w:pos="1247"/>
        </w:tabs>
        <w:spacing w:line="360" w:lineRule="auto"/>
        <w:jc w:val="both"/>
        <w:rPr>
          <w:i w:val="0"/>
          <w:iCs/>
          <w:color w:val="000000"/>
        </w:rPr>
      </w:pPr>
      <w:r>
        <w:rPr>
          <w:i w:val="0"/>
          <w:iCs/>
          <w:color w:val="000000"/>
        </w:rPr>
        <w:t>pašalpų šeimoms derinimas su kitomis paramos formomis bei kitos priemonės,</w:t>
      </w:r>
    </w:p>
    <w:p w:rsidR="00364C43" w:rsidRDefault="00364C43">
      <w:pPr>
        <w:pStyle w:val="Pagrindiniotekstotrauka"/>
        <w:numPr>
          <w:ilvl w:val="0"/>
          <w:numId w:val="11"/>
        </w:numPr>
        <w:tabs>
          <w:tab w:val="left" w:pos="1247"/>
        </w:tabs>
        <w:spacing w:line="360" w:lineRule="auto"/>
        <w:jc w:val="both"/>
        <w:rPr>
          <w:i w:val="0"/>
          <w:iCs/>
          <w:color w:val="000000"/>
        </w:rPr>
      </w:pPr>
      <w:r>
        <w:rPr>
          <w:i w:val="0"/>
          <w:iCs/>
          <w:color w:val="000000"/>
        </w:rPr>
        <w:t xml:space="preserve">lengvatos už vaiko išlaikymą ikimokyklinėje įstaigoje, skatinančios žmones aktyviau integruotis į darbo rinką, įgyjant išsilavinimą. </w:t>
      </w:r>
    </w:p>
    <w:p w:rsidR="00364C43" w:rsidRDefault="00364C43">
      <w:pPr>
        <w:pStyle w:val="Pagrindiniotekstotrauka"/>
        <w:tabs>
          <w:tab w:val="left" w:pos="1247"/>
        </w:tabs>
        <w:spacing w:line="360" w:lineRule="auto"/>
        <w:ind w:firstLine="374"/>
        <w:jc w:val="both"/>
        <w:rPr>
          <w:i w:val="0"/>
          <w:iCs/>
          <w:color w:val="000000"/>
        </w:rPr>
      </w:pPr>
      <w:r>
        <w:rPr>
          <w:i w:val="0"/>
          <w:iCs/>
          <w:color w:val="000000"/>
        </w:rPr>
        <w:t xml:space="preserve"> </w:t>
      </w:r>
      <w:r>
        <w:rPr>
          <w:i w:val="0"/>
          <w:iCs/>
          <w:color w:val="000000"/>
        </w:rPr>
        <w:tab/>
        <w:t xml:space="preserve"> </w:t>
      </w:r>
      <w:smartTag w:uri="urn:schemas-microsoft-com:office:smarttags" w:element="metricconverter">
        <w:smartTagPr>
          <w:attr w:name="ProductID" w:val="2004 m"/>
        </w:smartTagPr>
        <w:r>
          <w:rPr>
            <w:i w:val="0"/>
            <w:iCs/>
            <w:color w:val="000000"/>
          </w:rPr>
          <w:t>2004 m</w:t>
        </w:r>
      </w:smartTag>
      <w:r>
        <w:rPr>
          <w:i w:val="0"/>
          <w:iCs/>
          <w:color w:val="000000"/>
        </w:rPr>
        <w:t xml:space="preserve">. gegužės 18 d. buvo priimtas Lietuvos Respublikos išmokų vaikams įstatymas (įsigaliojo nuo </w:t>
      </w:r>
      <w:smartTag w:uri="urn:schemas-microsoft-com:office:smarttags" w:element="metricconverter">
        <w:smartTagPr>
          <w:attr w:name="ProductID" w:val="2004 m"/>
        </w:smartTagPr>
        <w:r>
          <w:rPr>
            <w:i w:val="0"/>
            <w:iCs/>
            <w:color w:val="000000"/>
          </w:rPr>
          <w:t>2004 m</w:t>
        </w:r>
      </w:smartTag>
      <w:r>
        <w:rPr>
          <w:i w:val="0"/>
          <w:iCs/>
          <w:color w:val="000000"/>
        </w:rPr>
        <w:t xml:space="preserve">. liepos 1 d.),  kuriuo pertvarkyta šeimos pašalpa už vaikus iki 3 metų bei pašalpa šeimoms, auginančioms 3 ir daugiau vaikų, numatant remti kiekvieną šeimoje auginamą vaiką iki pilnametystės. </w:t>
      </w:r>
    </w:p>
    <w:p w:rsidR="00364C43" w:rsidRDefault="00364C43">
      <w:pPr>
        <w:pStyle w:val="Pagrindiniotekstotrauka"/>
        <w:tabs>
          <w:tab w:val="left" w:pos="1247"/>
        </w:tabs>
        <w:spacing w:line="360" w:lineRule="auto"/>
        <w:ind w:firstLine="374"/>
        <w:jc w:val="both"/>
        <w:rPr>
          <w:i w:val="0"/>
          <w:iCs/>
          <w:color w:val="000000"/>
        </w:rPr>
      </w:pPr>
      <w:r>
        <w:rPr>
          <w:i w:val="0"/>
          <w:iCs/>
          <w:color w:val="000000"/>
        </w:rPr>
        <w:tab/>
        <w:t xml:space="preserve">Nuo </w:t>
      </w:r>
      <w:smartTag w:uri="urn:schemas-microsoft-com:office:smarttags" w:element="metricconverter">
        <w:smartTagPr>
          <w:attr w:name="ProductID" w:val="2004 m"/>
        </w:smartTagPr>
        <w:r>
          <w:rPr>
            <w:i w:val="0"/>
            <w:iCs/>
            <w:color w:val="000000"/>
          </w:rPr>
          <w:t>2004 m</w:t>
        </w:r>
      </w:smartTag>
      <w:r>
        <w:rPr>
          <w:i w:val="0"/>
          <w:iCs/>
          <w:color w:val="000000"/>
        </w:rPr>
        <w:t>. balandžio 1 d. įsigaliojus Lietuvos Respublikos piniginės socialinės paramos mažas pajamas gaunančioms šeimoms (vieniems gyvenantiems asmenims) įstatymui,  šalyje pradėta įgyvendinti vieninga pajamų ir turto įvertinimo principu teikiamos piniginės socialinės paramos sistema, pagal kurią socialinė parama skiriama ne tik atsižvelgiant į šeimos pajamas, bet ir į turimą turtą.</w:t>
      </w:r>
    </w:p>
    <w:p w:rsidR="00364C43" w:rsidRDefault="00364C43">
      <w:pPr>
        <w:pStyle w:val="Pagrindiniotekstotrauka"/>
        <w:tabs>
          <w:tab w:val="left" w:pos="1247"/>
        </w:tabs>
        <w:spacing w:line="360" w:lineRule="auto"/>
        <w:ind w:firstLine="374"/>
        <w:jc w:val="both"/>
        <w:rPr>
          <w:i w:val="0"/>
          <w:iCs/>
          <w:color w:val="000000"/>
        </w:rPr>
      </w:pPr>
      <w:r>
        <w:rPr>
          <w:i w:val="0"/>
          <w:iCs/>
          <w:color w:val="000000"/>
        </w:rPr>
        <w:t xml:space="preserve"> </w:t>
      </w:r>
      <w:r>
        <w:rPr>
          <w:i w:val="0"/>
          <w:iCs/>
          <w:color w:val="000000"/>
        </w:rPr>
        <w:tab/>
        <w:t xml:space="preserve">Įgyvendinant Vyriausybės 2001-2004 metų programos įgyvendinimo priemones, Socialinės apsaugos ir darbo ministerija </w:t>
      </w:r>
      <w:smartTag w:uri="urn:schemas-microsoft-com:office:smarttags" w:element="metricconverter">
        <w:smartTagPr>
          <w:attr w:name="ProductID" w:val="2004 m"/>
        </w:smartTagPr>
        <w:r>
          <w:rPr>
            <w:i w:val="0"/>
            <w:iCs/>
            <w:color w:val="000000"/>
          </w:rPr>
          <w:t>2004 m</w:t>
        </w:r>
      </w:smartTag>
      <w:r>
        <w:rPr>
          <w:i w:val="0"/>
          <w:iCs/>
          <w:color w:val="000000"/>
        </w:rPr>
        <w:t xml:space="preserve">. parengė Lietuvos Respublikos Vyriausybės nutarimo „Dėl Nacionalinės demografinės (gyventojų) politikos strategijos patvirtinimo” projektą, kuriuo siekiama sukurti palankesnes sąlygas gyventojų demografinei elgsenai ir jų gerovei, mažinti depopuliacijos lygį, gerinti šalies sociodemografinę raidą. </w:t>
      </w:r>
    </w:p>
    <w:p w:rsidR="00364C43" w:rsidRDefault="00364C43" w:rsidP="00183848">
      <w:pPr>
        <w:tabs>
          <w:tab w:val="left" w:pos="1247"/>
        </w:tabs>
        <w:spacing w:line="360" w:lineRule="auto"/>
        <w:ind w:firstLine="374"/>
        <w:jc w:val="both"/>
        <w:rPr>
          <w:iCs/>
          <w:color w:val="000000"/>
          <w:lang w:val="lt-LT"/>
        </w:rPr>
      </w:pPr>
      <w:r>
        <w:rPr>
          <w:iCs/>
          <w:color w:val="000000"/>
          <w:lang w:val="lt-LT"/>
        </w:rPr>
        <w:tab/>
        <w:t xml:space="preserve"> Rajono plotas – </w:t>
      </w:r>
      <w:smartTag w:uri="urn:schemas-microsoft-com:office:smarttags" w:element="metricconverter">
        <w:smartTagPr>
          <w:attr w:name="ProductID" w:val="989 km"/>
        </w:smartTagPr>
        <w:r>
          <w:rPr>
            <w:iCs/>
            <w:color w:val="000000"/>
            <w:lang w:val="lt-LT"/>
          </w:rPr>
          <w:t>989 km</w:t>
        </w:r>
      </w:smartTag>
      <w:r>
        <w:rPr>
          <w:iCs/>
          <w:color w:val="000000"/>
          <w:lang w:val="lt-LT"/>
        </w:rPr>
        <w:t xml:space="preserve">.²  </w:t>
      </w:r>
      <w:smartTag w:uri="urn:schemas-microsoft-com:office:smarttags" w:element="metricconverter">
        <w:smartTagPr>
          <w:attr w:name="ProductID" w:val="2001 m"/>
        </w:smartTagPr>
        <w:r>
          <w:rPr>
            <w:iCs/>
            <w:color w:val="000000"/>
            <w:lang w:val="lt-LT"/>
          </w:rPr>
          <w:t>2001 m</w:t>
        </w:r>
      </w:smartTag>
      <w:r>
        <w:rPr>
          <w:iCs/>
          <w:color w:val="000000"/>
          <w:lang w:val="lt-LT"/>
        </w:rPr>
        <w:t xml:space="preserve">. gyventojų surašymo duomenimis rajone gyveno 45 688  gyventojai. Nuo </w:t>
      </w:r>
      <w:smartTag w:uri="urn:schemas-microsoft-com:office:smarttags" w:element="metricconverter">
        <w:smartTagPr>
          <w:attr w:name="ProductID" w:val="1993 m"/>
        </w:smartTagPr>
        <w:r>
          <w:rPr>
            <w:iCs/>
            <w:color w:val="000000"/>
            <w:lang w:val="lt-LT"/>
          </w:rPr>
          <w:t>1993 m</w:t>
        </w:r>
      </w:smartTag>
      <w:r>
        <w:rPr>
          <w:iCs/>
          <w:color w:val="000000"/>
          <w:lang w:val="lt-LT"/>
        </w:rPr>
        <w:t xml:space="preserve">.  gimstamumas rajone nuolat mažėja (išskyrus </w:t>
      </w:r>
      <w:smartTag w:uri="urn:schemas-microsoft-com:office:smarttags" w:element="metricconverter">
        <w:smartTagPr>
          <w:attr w:name="ProductID" w:val="2003 m"/>
        </w:smartTagPr>
        <w:r>
          <w:rPr>
            <w:iCs/>
            <w:color w:val="000000"/>
            <w:lang w:val="lt-LT"/>
          </w:rPr>
          <w:t>2003 m</w:t>
        </w:r>
      </w:smartTag>
      <w:r>
        <w:rPr>
          <w:iCs/>
          <w:color w:val="000000"/>
          <w:lang w:val="lt-LT"/>
        </w:rPr>
        <w:t>). Mokinių skaičius mažėja ir dėl</w:t>
      </w:r>
      <w:r w:rsidR="00183848">
        <w:rPr>
          <w:iCs/>
          <w:color w:val="000000"/>
          <w:lang w:val="lt-LT"/>
        </w:rPr>
        <w:t xml:space="preserve"> tėvų migracijos ir emigracijos.</w:t>
      </w:r>
    </w:p>
    <w:p w:rsidR="00364C43" w:rsidRDefault="00364C43">
      <w:pPr>
        <w:spacing w:line="360" w:lineRule="auto"/>
        <w:jc w:val="both"/>
        <w:rPr>
          <w:iCs/>
          <w:color w:val="000000"/>
        </w:rPr>
      </w:pPr>
      <w:r>
        <w:rPr>
          <w:iCs/>
          <w:color w:val="000000"/>
          <w:sz w:val="22"/>
          <w:szCs w:val="22"/>
        </w:rPr>
        <w:tab/>
      </w:r>
      <w:r>
        <w:rPr>
          <w:iCs/>
          <w:color w:val="000000"/>
        </w:rPr>
        <w:t xml:space="preserve">Socialinės rizikos šeimų skaičius nuo </w:t>
      </w:r>
      <w:smartTag w:uri="urn:schemas-microsoft-com:office:smarttags" w:element="metricconverter">
        <w:smartTagPr>
          <w:attr w:name="ProductID" w:val="2000 m"/>
        </w:smartTagPr>
        <w:r>
          <w:rPr>
            <w:iCs/>
            <w:color w:val="000000"/>
          </w:rPr>
          <w:t>2000 m</w:t>
        </w:r>
      </w:smartTag>
      <w:r>
        <w:rPr>
          <w:iCs/>
          <w:color w:val="000000"/>
        </w:rPr>
        <w:t xml:space="preserve"> didėjo, o nuo </w:t>
      </w:r>
      <w:smartTag w:uri="urn:schemas-microsoft-com:office:smarttags" w:element="metricconverter">
        <w:smartTagPr>
          <w:attr w:name="ProductID" w:val="2004 m"/>
        </w:smartTagPr>
        <w:r>
          <w:rPr>
            <w:iCs/>
            <w:color w:val="000000"/>
          </w:rPr>
          <w:t>2004 m</w:t>
        </w:r>
      </w:smartTag>
      <w:r>
        <w:rPr>
          <w:iCs/>
          <w:color w:val="000000"/>
        </w:rPr>
        <w:t xml:space="preserve">. gerokai sumažėjo </w:t>
      </w:r>
      <w:smartTag w:uri="urn:schemas-microsoft-com:office:smarttags" w:element="place">
        <w:smartTag w:uri="urn:schemas-microsoft-com:office:smarttags" w:element="State">
          <w:r>
            <w:rPr>
              <w:iCs/>
              <w:color w:val="000000"/>
            </w:rPr>
            <w:t>dėl</w:t>
          </w:r>
        </w:smartTag>
      </w:smartTag>
      <w:r>
        <w:rPr>
          <w:iCs/>
          <w:color w:val="000000"/>
        </w:rPr>
        <w:t xml:space="preserve"> sugriežtintų įtraukimo į socialinės rizikos šeimų grupę taisyklių. Daugiausia socialinės rizikos</w:t>
      </w:r>
      <w:r w:rsidR="00183848">
        <w:rPr>
          <w:iCs/>
          <w:color w:val="000000"/>
        </w:rPr>
        <w:t xml:space="preserve"> šeimų gyvena Kretingos mieste, </w:t>
      </w:r>
      <w:r>
        <w:rPr>
          <w:iCs/>
          <w:color w:val="000000"/>
        </w:rPr>
        <w:t>Kretingos kaimiškojoje, Darbėnų seniūnijose.</w:t>
      </w:r>
    </w:p>
    <w:p w:rsidR="00364C43" w:rsidRDefault="00364C43">
      <w:pPr>
        <w:tabs>
          <w:tab w:val="num" w:pos="1140"/>
        </w:tabs>
        <w:spacing w:line="360" w:lineRule="auto"/>
        <w:ind w:firstLine="1309"/>
        <w:rPr>
          <w:iCs/>
          <w:color w:val="000000"/>
        </w:rPr>
      </w:pPr>
      <w:r>
        <w:rPr>
          <w:iCs/>
          <w:color w:val="000000"/>
        </w:rPr>
        <w:t xml:space="preserve">Rajone   veikianti </w:t>
      </w:r>
      <w:r>
        <w:rPr>
          <w:b/>
          <w:bCs/>
          <w:iCs/>
          <w:color w:val="000000"/>
        </w:rPr>
        <w:t xml:space="preserve"> </w:t>
      </w:r>
      <w:r>
        <w:rPr>
          <w:iCs/>
          <w:color w:val="000000"/>
        </w:rPr>
        <w:t>Pedagoginė  psichologinė  tarnyba,     teikia kvalifikuotą  pagalbą</w:t>
      </w:r>
    </w:p>
    <w:p w:rsidR="00364C43" w:rsidRDefault="00364C43">
      <w:pPr>
        <w:tabs>
          <w:tab w:val="num" w:pos="1140"/>
        </w:tabs>
        <w:spacing w:line="360" w:lineRule="auto"/>
        <w:rPr>
          <w:iCs/>
          <w:color w:val="000000"/>
        </w:rPr>
      </w:pPr>
      <w:r>
        <w:rPr>
          <w:iCs/>
          <w:color w:val="000000"/>
        </w:rPr>
        <w:t>Specialiųjų  poreikių   vaikams,  konsultacinę pagalbą  mokytojams ir pedagogams, mokykloms ir</w:t>
      </w:r>
    </w:p>
    <w:p w:rsidR="00364C43" w:rsidRPr="007C7D36" w:rsidRDefault="007C7D36" w:rsidP="007C7D36">
      <w:pPr>
        <w:spacing w:line="360" w:lineRule="auto"/>
        <w:jc w:val="both"/>
        <w:rPr>
          <w:iCs/>
          <w:color w:val="000000"/>
        </w:rPr>
      </w:pPr>
      <w:r>
        <w:rPr>
          <w:iCs/>
          <w:color w:val="000000"/>
        </w:rPr>
        <w:t xml:space="preserve">tėvams,  rajono ugdymo įstaigose sudaromos sąlygos ugdytis  kompleksinių negalių turintiems vaikams. </w:t>
      </w:r>
      <w:r w:rsidR="00364C43" w:rsidRPr="007C7D36">
        <w:rPr>
          <w:iCs/>
          <w:color w:val="000000"/>
        </w:rPr>
        <w:t xml:space="preserve">Pastebima vaikų sergamumo didėjimo tendencija. Dažniausiai pasitaikantys sveikatos </w:t>
      </w:r>
      <w:r w:rsidR="00364C43" w:rsidRPr="007C7D36">
        <w:rPr>
          <w:iCs/>
          <w:color w:val="000000"/>
        </w:rPr>
        <w:lastRenderedPageBreak/>
        <w:t>sutrikimai  vaikų tarpe – regos ir laikyse</w:t>
      </w:r>
      <w:r>
        <w:rPr>
          <w:iCs/>
          <w:color w:val="000000"/>
        </w:rPr>
        <w:t>nos problemos, mokyklose nepakanka</w:t>
      </w:r>
      <w:r w:rsidR="00364C43" w:rsidRPr="007C7D36">
        <w:rPr>
          <w:iCs/>
          <w:color w:val="000000"/>
        </w:rPr>
        <w:t xml:space="preserve"> </w:t>
      </w:r>
      <w:r>
        <w:rPr>
          <w:iCs/>
          <w:color w:val="000000"/>
        </w:rPr>
        <w:t>visuomenės sveikatos priežiūros specialist.</w:t>
      </w:r>
    </w:p>
    <w:p w:rsidR="00364C43" w:rsidRDefault="007C7D36">
      <w:pPr>
        <w:spacing w:after="80" w:line="360" w:lineRule="auto"/>
        <w:ind w:firstLine="720"/>
        <w:jc w:val="both"/>
        <w:rPr>
          <w:iCs/>
          <w:color w:val="000000"/>
          <w:lang w:val="lt-LT"/>
        </w:rPr>
      </w:pPr>
      <w:r>
        <w:rPr>
          <w:iCs/>
          <w:color w:val="000000"/>
          <w:lang w:val="lt-LT"/>
        </w:rPr>
        <w:tab/>
        <w:t>Didėja specialiųjų poreikių mokinių</w:t>
      </w:r>
      <w:r w:rsidR="00364C43">
        <w:rPr>
          <w:iCs/>
          <w:color w:val="000000"/>
          <w:lang w:val="lt-LT"/>
        </w:rPr>
        <w:t xml:space="preserve"> skaičius, kurie taip pat turi turėti galimybę ugdytis jiems priimtinomis sąlygomis. Ypač daug vaikų   turinčių kalbos ir   komunikacijos sutrikimų, tačiau ne visose mokyklose dirba logopedai, specialieji pedagogai, psichologai, trūksta ir socialinių pedagogų. </w:t>
      </w:r>
    </w:p>
    <w:p w:rsidR="00364C43" w:rsidRDefault="00364C43">
      <w:pPr>
        <w:spacing w:line="360" w:lineRule="auto"/>
        <w:ind w:firstLine="720"/>
        <w:jc w:val="both"/>
        <w:rPr>
          <w:color w:val="000000"/>
          <w:lang w:val="lt-LT"/>
        </w:rPr>
      </w:pPr>
      <w:r>
        <w:rPr>
          <w:color w:val="000000"/>
          <w:lang w:val="lt-LT"/>
        </w:rPr>
        <w:t>Kartenos vidurinė mokykla yra Kartenos miestelyje. Kartenos seniūnijoj</w:t>
      </w:r>
      <w:r w:rsidR="0039787A">
        <w:rPr>
          <w:color w:val="000000"/>
          <w:lang w:val="lt-LT"/>
        </w:rPr>
        <w:t>e gyvena apie 2000 gyventojų. Pačiame Kartenos miestelyje apie 10</w:t>
      </w:r>
      <w:r>
        <w:rPr>
          <w:color w:val="000000"/>
          <w:lang w:val="lt-LT"/>
        </w:rPr>
        <w:t>00  gyventojų.</w:t>
      </w:r>
    </w:p>
    <w:p w:rsidR="00364C43" w:rsidRDefault="00364C43">
      <w:pPr>
        <w:spacing w:line="360" w:lineRule="auto"/>
        <w:ind w:firstLine="720"/>
        <w:jc w:val="both"/>
        <w:rPr>
          <w:color w:val="000000"/>
          <w:lang w:val="lt-LT"/>
        </w:rPr>
      </w:pPr>
      <w:r>
        <w:rPr>
          <w:color w:val="000000"/>
          <w:lang w:val="lt-LT"/>
        </w:rPr>
        <w:t>Kartenos miestelio gyventojai dirba Kartenos seniūnijoje, Kartenos</w:t>
      </w:r>
      <w:r w:rsidR="00EC18EA">
        <w:rPr>
          <w:color w:val="000000"/>
          <w:lang w:val="lt-LT"/>
        </w:rPr>
        <w:t xml:space="preserve"> vidurinėje mokykloje, </w:t>
      </w:r>
      <w:r>
        <w:rPr>
          <w:color w:val="000000"/>
          <w:lang w:val="lt-LT"/>
        </w:rPr>
        <w:t>Kartenos pirminės sveikatos pri</w:t>
      </w:r>
      <w:r w:rsidR="00EC18EA">
        <w:rPr>
          <w:color w:val="000000"/>
          <w:lang w:val="lt-LT"/>
        </w:rPr>
        <w:t>ežiūros centre, kultūros centre</w:t>
      </w:r>
      <w:r>
        <w:rPr>
          <w:color w:val="000000"/>
          <w:lang w:val="lt-LT"/>
        </w:rPr>
        <w:t>, bibliote</w:t>
      </w:r>
      <w:r w:rsidR="00EC18EA">
        <w:rPr>
          <w:color w:val="000000"/>
          <w:lang w:val="lt-LT"/>
        </w:rPr>
        <w:t>koje ir privačiose parduotuvėse, girininkijoje, žvakių gamybos įmonėje ,,Geralda“, ūkininkauja, verčiasi iš natūrinio ūkio.</w:t>
      </w:r>
      <w:r>
        <w:rPr>
          <w:color w:val="000000"/>
          <w:lang w:val="lt-LT"/>
        </w:rPr>
        <w:t xml:space="preserve"> Yra keletas smulkių individualių įmonių. </w:t>
      </w:r>
    </w:p>
    <w:p w:rsidR="00364C43" w:rsidRDefault="00364C43">
      <w:pPr>
        <w:spacing w:line="360" w:lineRule="auto"/>
        <w:ind w:firstLine="720"/>
        <w:jc w:val="both"/>
        <w:rPr>
          <w:color w:val="000000"/>
          <w:lang w:val="lt-LT"/>
        </w:rPr>
      </w:pPr>
      <w:r>
        <w:rPr>
          <w:color w:val="000000"/>
          <w:lang w:val="lt-LT"/>
        </w:rPr>
        <w:t>Darbo atžvilgiu situacija nepalanki. Jaunesni žmonės važinėja dirbti į aplinkinius miestus: Plungę, Kretingą, Palangą, Klaipėdą. Didelė bedarbystės problema, ypač neturintiems išsilavinimo žmonėms.</w:t>
      </w:r>
      <w:r w:rsidR="007E0128">
        <w:rPr>
          <w:color w:val="000000"/>
          <w:lang w:val="lt-LT"/>
        </w:rPr>
        <w:t xml:space="preserve"> </w:t>
      </w:r>
      <w:r>
        <w:rPr>
          <w:color w:val="000000"/>
          <w:lang w:val="lt-LT"/>
        </w:rPr>
        <w:t>Žmonių gaunamos pajamos nedidelės, todėl daugėja materialiai blogai gyvenančių šeimų.</w:t>
      </w:r>
      <w:r w:rsidR="007E0128">
        <w:rPr>
          <w:color w:val="000000"/>
          <w:lang w:val="lt-LT"/>
        </w:rPr>
        <w:t xml:space="preserve"> </w:t>
      </w:r>
      <w:r>
        <w:rPr>
          <w:color w:val="000000"/>
          <w:lang w:val="lt-LT"/>
        </w:rPr>
        <w:t>Vis dažniau pasireiškia negatyvūs socialiniai išorės veiksniai, gausėja rizikos gru</w:t>
      </w:r>
      <w:r w:rsidR="00B74DD9">
        <w:rPr>
          <w:color w:val="000000"/>
          <w:lang w:val="lt-LT"/>
        </w:rPr>
        <w:t>pės ir socialiai remtinų šeimų.</w:t>
      </w:r>
      <w:r w:rsidR="007E0128">
        <w:rPr>
          <w:color w:val="000000"/>
          <w:lang w:val="lt-LT"/>
        </w:rPr>
        <w:t xml:space="preserve"> </w:t>
      </w:r>
      <w:r w:rsidR="00A924C3">
        <w:rPr>
          <w:color w:val="000000"/>
          <w:lang w:val="lt-LT"/>
        </w:rPr>
        <w:t>Nemokamą maitinimą gauna apie 40,75</w:t>
      </w:r>
      <w:r>
        <w:rPr>
          <w:color w:val="000000"/>
          <w:lang w:val="lt-LT"/>
        </w:rPr>
        <w:t xml:space="preserve"> % mokinių.</w:t>
      </w:r>
    </w:p>
    <w:p w:rsidR="00364C43" w:rsidRDefault="00364C43">
      <w:pPr>
        <w:spacing w:line="360" w:lineRule="auto"/>
        <w:ind w:firstLine="720"/>
        <w:jc w:val="both"/>
        <w:rPr>
          <w:color w:val="000000"/>
          <w:lang w:val="lt-LT"/>
        </w:rPr>
      </w:pPr>
      <w:r>
        <w:rPr>
          <w:color w:val="000000"/>
          <w:lang w:val="lt-LT"/>
        </w:rPr>
        <w:t>Pagal statistikos duomenis gimstamumas Lietuvoje mažėja. Tiesioginė šio reiškinio pasekmė mokykloje - į pirmą klasę ateina mažiau mokinių.</w:t>
      </w:r>
    </w:p>
    <w:p w:rsidR="00364C43" w:rsidRDefault="00364C43">
      <w:pPr>
        <w:spacing w:after="80" w:line="360" w:lineRule="auto"/>
        <w:jc w:val="center"/>
        <w:rPr>
          <w:b/>
          <w:sz w:val="28"/>
          <w:szCs w:val="28"/>
          <w:lang w:val="lt-LT"/>
        </w:rPr>
      </w:pPr>
      <w:r>
        <w:rPr>
          <w:b/>
          <w:sz w:val="28"/>
          <w:szCs w:val="28"/>
          <w:lang w:val="lt-LT"/>
        </w:rPr>
        <w:t>4. TECHNOLOGINIAI VEIKSNIAI</w:t>
      </w:r>
    </w:p>
    <w:p w:rsidR="00364C43" w:rsidRDefault="00364C43">
      <w:pPr>
        <w:pStyle w:val="Pagrindinistekstas"/>
        <w:spacing w:after="0" w:line="360" w:lineRule="auto"/>
        <w:ind w:firstLine="1296"/>
        <w:jc w:val="both"/>
        <w:rPr>
          <w:u w:val="single"/>
        </w:rPr>
      </w:pPr>
      <w:r>
        <w:t xml:space="preserve">Vienu iš pagrindiniu Valstybės ilgalaikės raidos strategijos tikslų yra vykdyti informacinės ir žinių visuomenės plėtros programą „Švietimas informacinei visuomenei“.   Švietimo informacinių technologijų centro </w:t>
      </w:r>
      <w:r w:rsidR="005F56A1">
        <w:t>strateginiuose dokumentuose</w:t>
      </w:r>
      <w:r>
        <w:t xml:space="preserve"> išskirtos šios prioritetinės veiklos sritys:</w:t>
      </w:r>
    </w:p>
    <w:p w:rsidR="00364C43" w:rsidRDefault="00364C43">
      <w:pPr>
        <w:pStyle w:val="Pagrindinistekstas"/>
        <w:numPr>
          <w:ilvl w:val="0"/>
          <w:numId w:val="7"/>
        </w:numPr>
        <w:spacing w:after="0" w:line="360" w:lineRule="auto"/>
        <w:jc w:val="both"/>
      </w:pPr>
      <w:r>
        <w:t>Aprūpinti ugdymo institucijas reikiama kompiuterine įranga;</w:t>
      </w:r>
    </w:p>
    <w:p w:rsidR="00364C43" w:rsidRDefault="00364C43">
      <w:pPr>
        <w:pStyle w:val="Pagrindinistekstas"/>
        <w:numPr>
          <w:ilvl w:val="0"/>
          <w:numId w:val="7"/>
        </w:numPr>
        <w:tabs>
          <w:tab w:val="left" w:pos="374"/>
        </w:tabs>
        <w:spacing w:after="0" w:line="360" w:lineRule="auto"/>
        <w:jc w:val="both"/>
      </w:pPr>
      <w:r>
        <w:t>Skatinti ugdymo institucijas inovacijų diegimo klausimais rengti paraiškas ES struktūriniams fondams;</w:t>
      </w:r>
    </w:p>
    <w:p w:rsidR="00364C43" w:rsidRDefault="00364C43">
      <w:pPr>
        <w:pStyle w:val="Pagrindinistekstas"/>
        <w:numPr>
          <w:ilvl w:val="0"/>
          <w:numId w:val="7"/>
        </w:numPr>
        <w:tabs>
          <w:tab w:val="left" w:pos="374"/>
        </w:tabs>
        <w:spacing w:after="0" w:line="360" w:lineRule="auto"/>
        <w:jc w:val="both"/>
      </w:pPr>
      <w:r>
        <w:t>Vykdyti pedagogų kompiuterinio raštingumo didinimo ir jo testavimo programas;</w:t>
      </w:r>
    </w:p>
    <w:p w:rsidR="00364C43" w:rsidRDefault="00364C43">
      <w:pPr>
        <w:pStyle w:val="prastasistinklapis"/>
        <w:numPr>
          <w:ilvl w:val="0"/>
          <w:numId w:val="7"/>
        </w:numPr>
        <w:tabs>
          <w:tab w:val="left" w:pos="374"/>
        </w:tabs>
        <w:spacing w:before="0" w:beforeAutospacing="0" w:after="0" w:afterAutospacing="0" w:line="360" w:lineRule="auto"/>
        <w:jc w:val="both"/>
      </w:pPr>
      <w:r>
        <w:t>Sukurti švietimo įstaigų kompiuterinį tinklą;</w:t>
      </w:r>
    </w:p>
    <w:p w:rsidR="00364C43" w:rsidRDefault="00364C43">
      <w:pPr>
        <w:pStyle w:val="prastasistinklapis"/>
        <w:numPr>
          <w:ilvl w:val="0"/>
          <w:numId w:val="7"/>
        </w:numPr>
        <w:tabs>
          <w:tab w:val="left" w:pos="374"/>
        </w:tabs>
        <w:spacing w:before="0" w:beforeAutospacing="0" w:after="0" w:afterAutospacing="0" w:line="360" w:lineRule="auto"/>
        <w:jc w:val="both"/>
      </w:pPr>
      <w:r>
        <w:t>Kurti interneto puslapius ugdymo institucijoms;</w:t>
      </w:r>
    </w:p>
    <w:p w:rsidR="00364C43" w:rsidRDefault="00364C43">
      <w:pPr>
        <w:pStyle w:val="prastasistinklapis"/>
        <w:tabs>
          <w:tab w:val="left" w:pos="0"/>
        </w:tabs>
        <w:spacing w:before="0" w:beforeAutospacing="0" w:after="0" w:afterAutospacing="0" w:line="360" w:lineRule="auto"/>
        <w:ind w:firstLine="374"/>
        <w:jc w:val="both"/>
        <w:rPr>
          <w:u w:val="single"/>
        </w:rPr>
      </w:pPr>
      <w:r>
        <w:tab/>
        <w:t xml:space="preserve">Statistikos departamento duomenimis tik 59% Lietuvos gyventojų yra apsirūpinę kompiuterine įranga ir tik 51% iš jų naudojasi internetu. </w:t>
      </w:r>
    </w:p>
    <w:p w:rsidR="00364C43" w:rsidRDefault="00364C43">
      <w:pPr>
        <w:pStyle w:val="Antrats"/>
        <w:tabs>
          <w:tab w:val="clear" w:pos="4153"/>
          <w:tab w:val="clear" w:pos="8306"/>
        </w:tabs>
        <w:spacing w:line="360" w:lineRule="auto"/>
        <w:jc w:val="both"/>
      </w:pPr>
      <w:r>
        <w:rPr>
          <w:b/>
        </w:rPr>
        <w:t xml:space="preserve"> </w:t>
      </w:r>
      <w:r>
        <w:rPr>
          <w:b/>
        </w:rPr>
        <w:tab/>
      </w:r>
      <w:r>
        <w:t>P</w:t>
      </w:r>
      <w:r w:rsidR="003431B7">
        <w:t>arengta ir sėkmingai įgyvendinama</w:t>
      </w:r>
      <w:r>
        <w:t xml:space="preserve"> „Rajono ugdymo įstaigų kompiuteri</w:t>
      </w:r>
      <w:r w:rsidR="003431B7">
        <w:t>zavimo programa</w:t>
      </w:r>
      <w:r>
        <w:t>“, sukurtas švietimo įstaigų informacinės sistemos tinklas, kuris jungia visas įstaigas ir jos nemokamai naudojasi internetu.  Visose gi</w:t>
      </w:r>
      <w:r w:rsidR="003431B7">
        <w:t xml:space="preserve">mnazijose, vidurinėse ir </w:t>
      </w:r>
      <w:r>
        <w:t xml:space="preserve"> pagrindinėse mokyklose, </w:t>
      </w:r>
      <w:r>
        <w:lastRenderedPageBreak/>
        <w:t>įrengtos reikalavimus atitinkančios kompiuterių klasės, o Suaugusiųjų mokymo centre – profesinio informavimo centras. Mokyklų bibliotekos tapo šiuolaikiškais informacijos centrais.</w:t>
      </w:r>
    </w:p>
    <w:p w:rsidR="00364C43" w:rsidRDefault="00364C43">
      <w:pPr>
        <w:pStyle w:val="Pagrindinistekstas"/>
        <w:spacing w:after="0" w:line="360" w:lineRule="auto"/>
        <w:jc w:val="both"/>
      </w:pPr>
      <w:r>
        <w:t xml:space="preserve"> </w:t>
      </w:r>
      <w:r>
        <w:tab/>
        <w:t xml:space="preserve"> Ikimokyklinio ugdymo įstaigos, mokyklos-darželiai turi kompiuterių, kurie skirti mokinių ugdymui.</w:t>
      </w:r>
    </w:p>
    <w:p w:rsidR="00364C43" w:rsidRDefault="00364C43">
      <w:pPr>
        <w:pStyle w:val="Pagrindinistekstas"/>
        <w:spacing w:after="0" w:line="360" w:lineRule="auto"/>
        <w:jc w:val="both"/>
      </w:pPr>
      <w:r>
        <w:t xml:space="preserve">  </w:t>
      </w:r>
      <w:r>
        <w:tab/>
        <w:t>Rajono mokyklose ugdymo reikmėms  naudojama daugiau kaip 400 kompiuterių: - 1 kompiuteris tenka 18 mokinių, 9-12 klasėse – 6 mokiniams.</w:t>
      </w:r>
    </w:p>
    <w:p w:rsidR="00364C43" w:rsidRDefault="00364C43">
      <w:pPr>
        <w:tabs>
          <w:tab w:val="num" w:pos="1140"/>
        </w:tabs>
        <w:spacing w:line="360" w:lineRule="auto"/>
        <w:jc w:val="both"/>
        <w:rPr>
          <w:lang w:val="lt-LT"/>
        </w:rPr>
      </w:pPr>
      <w:r>
        <w:rPr>
          <w:lang w:val="lt-LT"/>
        </w:rPr>
        <w:t xml:space="preserve"> </w:t>
      </w:r>
      <w:r>
        <w:rPr>
          <w:lang w:val="lt-LT"/>
        </w:rPr>
        <w:tab/>
        <w:t>Šiuolaikinės informacinės priemonės, kompiuterinės mokomosios programos kokybiškai naudojamos ugdymo procese,  80 % mokytojų yra įgiję kompiuterinį raštingumą (dalis – ECDL), parengti  mokytojai, galintys dirbti pagal nuotolinio mokymo programas.;</w:t>
      </w:r>
    </w:p>
    <w:p w:rsidR="00364C43" w:rsidRDefault="00364C43">
      <w:pPr>
        <w:spacing w:after="80" w:line="360" w:lineRule="auto"/>
        <w:ind w:firstLine="720"/>
        <w:jc w:val="both"/>
        <w:rPr>
          <w:color w:val="000000"/>
          <w:lang w:val="lt-LT"/>
        </w:rPr>
      </w:pPr>
      <w:r>
        <w:rPr>
          <w:color w:val="000000"/>
          <w:lang w:val="lt-LT"/>
        </w:rPr>
        <w:t xml:space="preserve">Kartenoje sparčiai aktyvėja susidomėjimas naujosiomis technologijomis. Kompiuterių skaičius mokinių namuose auga. </w:t>
      </w:r>
      <w:r w:rsidR="003431B7">
        <w:rPr>
          <w:color w:val="000000"/>
          <w:lang w:val="lt-LT"/>
        </w:rPr>
        <w:t xml:space="preserve">Dauguma mokinių ir mokytojų turi kompiuterius su interneto prieiga namuose. </w:t>
      </w:r>
      <w:r>
        <w:rPr>
          <w:color w:val="000000"/>
          <w:lang w:val="lt-LT"/>
        </w:rPr>
        <w:t>Mokykla pakankamai gerai apsirūpinusi šiuolaikiškomis technologijomis. Daug kompiuterių mokykla įsigijo dalyvaudama projektuose.</w:t>
      </w:r>
    </w:p>
    <w:p w:rsidR="00364C43" w:rsidRDefault="00364C43">
      <w:pPr>
        <w:spacing w:after="80" w:line="360" w:lineRule="auto"/>
        <w:ind w:firstLine="720"/>
        <w:jc w:val="both"/>
        <w:rPr>
          <w:color w:val="000000"/>
          <w:lang w:val="lt-LT"/>
        </w:rPr>
      </w:pPr>
      <w:r>
        <w:rPr>
          <w:color w:val="000000"/>
          <w:lang w:val="lt-LT"/>
        </w:rPr>
        <w:t xml:space="preserve">Mokykla naudojasi </w:t>
      </w:r>
      <w:r>
        <w:rPr>
          <w:rStyle w:val="Grietas"/>
          <w:b w:val="0"/>
          <w:color w:val="000000"/>
          <w:lang w:val="lt-LT"/>
        </w:rPr>
        <w:t>Lietuvos mokslo ir studijų kompiuterių tinklu</w:t>
      </w:r>
      <w:r>
        <w:rPr>
          <w:rStyle w:val="Grietas"/>
          <w:color w:val="000000"/>
          <w:lang w:val="lt-LT"/>
        </w:rPr>
        <w:t xml:space="preserve"> </w:t>
      </w:r>
      <w:r>
        <w:rPr>
          <w:color w:val="000000"/>
          <w:lang w:val="lt-LT"/>
        </w:rPr>
        <w:t>LITNET.  (LITNET teikia duomenų perdavimo ir interneto paslaugas visoms aukštosioms mokykloms, mokslo institutams, kitoms mokslo ir studijų sistemos institucijoms, daugeliui švietimo ir kultūros įstaigų, bibliotekų bei muziejų).</w:t>
      </w:r>
    </w:p>
    <w:p w:rsidR="00364C43" w:rsidRDefault="003431B7" w:rsidP="00D16788">
      <w:pPr>
        <w:tabs>
          <w:tab w:val="left" w:pos="1247"/>
        </w:tabs>
        <w:spacing w:line="360" w:lineRule="auto"/>
        <w:jc w:val="both"/>
        <w:rPr>
          <w:b/>
          <w:bCs/>
          <w:sz w:val="28"/>
          <w:szCs w:val="28"/>
          <w:lang w:val="lt-LT"/>
        </w:rPr>
      </w:pPr>
      <w:r>
        <w:rPr>
          <w:color w:val="000000"/>
          <w:lang w:val="lt-LT"/>
        </w:rPr>
        <w:t xml:space="preserve">          </w:t>
      </w:r>
      <w:r w:rsidR="00364C43">
        <w:rPr>
          <w:color w:val="000000"/>
          <w:lang w:val="lt-LT"/>
        </w:rPr>
        <w:t>Kartenos miestelyje įkurtas VIPT (viešosios prieigos taškas.) Tai sudaro sąlygas gyventojams įgyti kompiuterinį raštingumą</w:t>
      </w:r>
      <w:r>
        <w:rPr>
          <w:color w:val="000000"/>
          <w:lang w:val="lt-LT"/>
        </w:rPr>
        <w:t>.</w:t>
      </w:r>
    </w:p>
    <w:p w:rsidR="00364C43" w:rsidRDefault="00CE195E">
      <w:pPr>
        <w:jc w:val="center"/>
        <w:rPr>
          <w:b/>
          <w:bCs/>
          <w:sz w:val="28"/>
          <w:szCs w:val="28"/>
          <w:lang w:val="lt-LT"/>
        </w:rPr>
      </w:pPr>
      <w:r>
        <w:rPr>
          <w:b/>
          <w:bCs/>
          <w:sz w:val="28"/>
          <w:szCs w:val="28"/>
          <w:lang w:val="lt-LT"/>
        </w:rPr>
        <w:t xml:space="preserve">IV. VIDINĖ </w:t>
      </w:r>
      <w:r w:rsidR="00364C43">
        <w:rPr>
          <w:b/>
          <w:bCs/>
          <w:sz w:val="28"/>
          <w:szCs w:val="28"/>
          <w:lang w:val="lt-LT"/>
        </w:rPr>
        <w:t>ANALIZĖ</w:t>
      </w:r>
    </w:p>
    <w:p w:rsidR="00364C43" w:rsidRDefault="00364C43">
      <w:pPr>
        <w:rPr>
          <w:lang w:val="lt-LT"/>
        </w:rPr>
      </w:pPr>
    </w:p>
    <w:p w:rsidR="00364C43" w:rsidRDefault="00364C43">
      <w:pPr>
        <w:jc w:val="center"/>
        <w:rPr>
          <w:b/>
          <w:bCs/>
          <w:lang w:val="lt-LT"/>
        </w:rPr>
      </w:pPr>
      <w:r>
        <w:rPr>
          <w:b/>
          <w:bCs/>
          <w:lang w:val="lt-LT"/>
        </w:rPr>
        <w:t>1. TEISINĖ BAZĖ</w:t>
      </w:r>
    </w:p>
    <w:p w:rsidR="00364C43" w:rsidRDefault="00364C43">
      <w:pPr>
        <w:rPr>
          <w:color w:val="000080"/>
          <w:lang w:val="lt-LT"/>
        </w:rPr>
      </w:pPr>
    </w:p>
    <w:p w:rsidR="00EB1C20" w:rsidRDefault="00364C43" w:rsidP="00A81786">
      <w:pPr>
        <w:spacing w:line="360" w:lineRule="auto"/>
        <w:ind w:firstLine="374"/>
        <w:jc w:val="both"/>
        <w:rPr>
          <w:iCs/>
          <w:lang w:val="lt-LT"/>
        </w:rPr>
      </w:pPr>
      <w:r>
        <w:rPr>
          <w:iCs/>
          <w:color w:val="000080"/>
          <w:lang w:val="lt-LT"/>
        </w:rPr>
        <w:t xml:space="preserve"> </w:t>
      </w:r>
      <w:r>
        <w:rPr>
          <w:iCs/>
          <w:color w:val="000000"/>
          <w:lang w:val="lt-LT"/>
        </w:rPr>
        <w:t>Mokykla savo veikloje vadovaujasi</w:t>
      </w:r>
      <w:r>
        <w:rPr>
          <w:iCs/>
          <w:lang w:val="lt-LT"/>
        </w:rPr>
        <w:t xml:space="preserve"> Lietuvos Respublikos Konstitucija, Vaiko teisių </w:t>
      </w:r>
      <w:r w:rsidR="00A81786">
        <w:rPr>
          <w:iCs/>
          <w:lang w:val="lt-LT"/>
        </w:rPr>
        <w:t>k</w:t>
      </w:r>
      <w:r>
        <w:rPr>
          <w:iCs/>
          <w:lang w:val="lt-LT"/>
        </w:rPr>
        <w:t xml:space="preserve">onvencija, Lietuvos Respublikos švietimo ir kitais įstatymais, Lietuvos Respublikos Vyriausybės nutarimais, Švietimo ir mokslo ministerijos norminiais aktais, Kretingos rajono savivaldybės tarybos sprendimais, Savivaldybės administracijos bei Savivaldybės administracijos Švietimo skyriaus įsakymais, </w:t>
      </w:r>
      <w:r w:rsidR="00E2109D">
        <w:rPr>
          <w:rFonts w:eastAsia="Calibri"/>
          <w:snapToGrid w:val="0"/>
          <w:lang w:val="lt-LT"/>
        </w:rPr>
        <w:t xml:space="preserve">Nuostatais, patvirtintais Kretingos rajono savivaldybės tarybos </w:t>
      </w:r>
      <w:smartTag w:uri="urn:schemas-microsoft-com:office:smarttags" w:element="metricconverter">
        <w:smartTagPr>
          <w:attr w:name="ProductID" w:val="2005 m"/>
        </w:smartTagPr>
        <w:r w:rsidR="00E2109D">
          <w:rPr>
            <w:rFonts w:eastAsia="Calibri"/>
            <w:snapToGrid w:val="0"/>
            <w:lang w:val="lt-LT"/>
          </w:rPr>
          <w:t>2005 m</w:t>
        </w:r>
      </w:smartTag>
      <w:r w:rsidR="00E2109D">
        <w:rPr>
          <w:rFonts w:eastAsia="Calibri"/>
          <w:snapToGrid w:val="0"/>
          <w:lang w:val="lt-LT"/>
        </w:rPr>
        <w:t xml:space="preserve">. vasario 24 d. sprendimu Nr. T2 – 37 (Kretingos rajono savivaldybės tarybos </w:t>
      </w:r>
      <w:smartTag w:uri="urn:schemas-microsoft-com:office:smarttags" w:element="metricconverter">
        <w:smartTagPr>
          <w:attr w:name="ProductID" w:val="2012 m"/>
        </w:smartTagPr>
        <w:r w:rsidR="00E2109D">
          <w:rPr>
            <w:rFonts w:eastAsia="Calibri"/>
            <w:snapToGrid w:val="0"/>
            <w:lang w:val="lt-LT"/>
          </w:rPr>
          <w:t>2012 m</w:t>
        </w:r>
      </w:smartTag>
      <w:r w:rsidR="00E2109D">
        <w:rPr>
          <w:rFonts w:eastAsia="Calibri"/>
          <w:snapToGrid w:val="0"/>
          <w:lang w:val="lt-LT"/>
        </w:rPr>
        <w:t xml:space="preserve">. balandžio 26 d. sprendimo Nr. T2 – 156 redakcija), kitais jos veiklą reglamentuojančius dokumentais ir kitais teisės aktais bei vadovaujasi </w:t>
      </w:r>
      <w:r w:rsidR="00E2109D" w:rsidRPr="00EE43A5">
        <w:rPr>
          <w:rFonts w:eastAsia="Calibri"/>
          <w:snapToGrid w:val="0"/>
          <w:color w:val="000000"/>
          <w:lang w:val="lt-LT"/>
        </w:rPr>
        <w:t>daugiafunkcių centrų koncepcija</w:t>
      </w:r>
      <w:r w:rsidR="00E2109D">
        <w:rPr>
          <w:rFonts w:eastAsia="Calibri"/>
          <w:snapToGrid w:val="0"/>
          <w:lang w:val="lt-LT"/>
        </w:rPr>
        <w:t xml:space="preserve">, nes tenkina dalies Kartenos seniūnijos gyventojų poreikius, siūlydama ir teikdama paslaugas. </w:t>
      </w:r>
    </w:p>
    <w:p w:rsidR="00364C43" w:rsidRDefault="00364C43">
      <w:pPr>
        <w:numPr>
          <w:ilvl w:val="0"/>
          <w:numId w:val="22"/>
        </w:numPr>
        <w:spacing w:line="360" w:lineRule="auto"/>
        <w:jc w:val="center"/>
        <w:rPr>
          <w:b/>
          <w:bCs/>
          <w:iCs/>
        </w:rPr>
      </w:pPr>
      <w:r>
        <w:rPr>
          <w:b/>
          <w:bCs/>
          <w:iCs/>
        </w:rPr>
        <w:t>ORGANIZACINĖ STRUKTŪRA</w:t>
      </w:r>
    </w:p>
    <w:p w:rsidR="003215D2" w:rsidRDefault="00364C43">
      <w:pPr>
        <w:tabs>
          <w:tab w:val="num" w:pos="760"/>
          <w:tab w:val="num" w:pos="900"/>
          <w:tab w:val="left" w:pos="1134"/>
        </w:tabs>
        <w:spacing w:line="360" w:lineRule="auto"/>
        <w:jc w:val="both"/>
      </w:pPr>
      <w:r>
        <w:rPr>
          <w:b/>
          <w:bCs/>
          <w:color w:val="000080"/>
        </w:rPr>
        <w:t xml:space="preserve">            </w:t>
      </w:r>
      <w:r>
        <w:t xml:space="preserve">Mokyklai vadovauja direktorius, kuris skiriamas įstatymų nustatyta tvarka (Mokyklos nuostatų, patvirtintų Kretingos </w:t>
      </w:r>
      <w:r w:rsidR="00A970D0">
        <w:t xml:space="preserve">rajono savivaldybės tarybos </w:t>
      </w:r>
      <w:smartTag w:uri="urn:schemas-microsoft-com:office:smarttags" w:element="metricconverter">
        <w:smartTagPr>
          <w:attr w:name="ProductID" w:val="2012 m"/>
        </w:smartTagPr>
        <w:r w:rsidR="00A970D0">
          <w:t>2012</w:t>
        </w:r>
        <w:r>
          <w:t xml:space="preserve"> m</w:t>
        </w:r>
      </w:smartTag>
      <w:r w:rsidR="00A970D0">
        <w:t>. balandžio 26</w:t>
      </w:r>
      <w:r>
        <w:t xml:space="preserve"> </w:t>
      </w:r>
      <w:r w:rsidR="00A970D0">
        <w:t>d. sprendimu           Nr.T2-156, 7.2. punktas).</w:t>
      </w:r>
      <w:r w:rsidR="003215D2">
        <w:t xml:space="preserve"> </w:t>
      </w:r>
    </w:p>
    <w:p w:rsidR="003215D2" w:rsidRDefault="003215D2">
      <w:pPr>
        <w:tabs>
          <w:tab w:val="num" w:pos="760"/>
          <w:tab w:val="num" w:pos="900"/>
          <w:tab w:val="left" w:pos="1134"/>
        </w:tabs>
        <w:spacing w:line="360" w:lineRule="auto"/>
        <w:jc w:val="both"/>
      </w:pPr>
      <w:r>
        <w:t xml:space="preserve">           Mokykloje veikia savivaldos institucijos:</w:t>
      </w:r>
    </w:p>
    <w:p w:rsidR="00364C43" w:rsidRDefault="003215D2">
      <w:pPr>
        <w:tabs>
          <w:tab w:val="num" w:pos="760"/>
          <w:tab w:val="num" w:pos="900"/>
          <w:tab w:val="left" w:pos="1134"/>
        </w:tabs>
        <w:spacing w:line="360" w:lineRule="auto"/>
        <w:jc w:val="both"/>
      </w:pPr>
      <w:r w:rsidRPr="00750B7E">
        <w:rPr>
          <w:b/>
        </w:rPr>
        <w:lastRenderedPageBreak/>
        <w:t>Mokyklos taryba</w:t>
      </w:r>
      <w:r>
        <w:t xml:space="preserve"> (toliau-Taryba)</w:t>
      </w:r>
      <w:r w:rsidRPr="00975E80">
        <w:t xml:space="preserve"> – aukščiausioji </w:t>
      </w:r>
      <w:r>
        <w:t>M</w:t>
      </w:r>
      <w:r w:rsidRPr="00975E80">
        <w:t xml:space="preserve">okyklos savivaldos institucija, atstovaujanti mokiniams, mokytojams, tėvams (globėjams, rūpintojams) ir vietos bendruomenei. Už savo veiklą </w:t>
      </w:r>
      <w:r>
        <w:t>T</w:t>
      </w:r>
      <w:r w:rsidRPr="00975E80">
        <w:t xml:space="preserve">aryba atsiskaito ją rinkusiems </w:t>
      </w:r>
      <w:r>
        <w:t>M</w:t>
      </w:r>
      <w:r w:rsidRPr="00975E80">
        <w:t>okyklos bendruomenės nariams.</w:t>
      </w:r>
      <w:r w:rsidRPr="00761503">
        <w:rPr>
          <w:b/>
        </w:rPr>
        <w:t xml:space="preserve"> </w:t>
      </w:r>
      <w:r w:rsidR="00364C43">
        <w:t xml:space="preserve"> </w:t>
      </w:r>
    </w:p>
    <w:p w:rsidR="00882A8B" w:rsidRPr="00696268" w:rsidRDefault="00882A8B" w:rsidP="00882A8B">
      <w:pPr>
        <w:tabs>
          <w:tab w:val="num" w:pos="1361"/>
        </w:tabs>
        <w:spacing w:line="360" w:lineRule="auto"/>
        <w:jc w:val="both"/>
      </w:pPr>
      <w:r w:rsidRPr="00750B7E">
        <w:rPr>
          <w:b/>
        </w:rPr>
        <w:t>Mokytojų taryba</w:t>
      </w:r>
      <w:r w:rsidRPr="00696268">
        <w:t xml:space="preserve"> – nuolat veikianti Mokyklos savivaldos institucija mokytojų profesiniams ir bendriesiems ugdymo klausimams spręsti. Ją sudaro Mokyklos direktorius, direktoriaus </w:t>
      </w:r>
      <w:r w:rsidRPr="00C8569F">
        <w:t xml:space="preserve">pavaduotojai </w:t>
      </w:r>
      <w:r>
        <w:t xml:space="preserve">ugdymui, ugdymą organizuojantis skyriaus vedėjas, </w:t>
      </w:r>
      <w:r w:rsidRPr="00696268">
        <w:t>visi Mokykloje dirbantys mokytojai, sveikatos priežiūros specialistai, švietimo pagalbą teikiantys specialistai, bibliotekininkai, kiti tiesiogiai ugdymo procese dalyvaujantys asmenys. Mokytojų tarybai vadovauja Mokyklos direktorius.</w:t>
      </w:r>
    </w:p>
    <w:p w:rsidR="00364C43" w:rsidRPr="00750B7E" w:rsidRDefault="008D6B85" w:rsidP="00882A8B">
      <w:pPr>
        <w:tabs>
          <w:tab w:val="num" w:pos="900"/>
          <w:tab w:val="left" w:pos="1134"/>
        </w:tabs>
        <w:spacing w:line="360" w:lineRule="auto"/>
        <w:jc w:val="both"/>
        <w:rPr>
          <w:b/>
        </w:rPr>
      </w:pPr>
      <w:r w:rsidRPr="00696268">
        <w:t>Mokykloje nuolat veikia Mokyklos mokinių savivaldos institucija</w:t>
      </w:r>
      <w:r>
        <w:t xml:space="preserve"> – </w:t>
      </w:r>
      <w:r w:rsidRPr="00750B7E">
        <w:rPr>
          <w:b/>
        </w:rPr>
        <w:t>Mokinių taryba.</w:t>
      </w:r>
    </w:p>
    <w:p w:rsidR="00646112" w:rsidRPr="00DB0F19" w:rsidRDefault="002D57F5" w:rsidP="00646112">
      <w:pPr>
        <w:tabs>
          <w:tab w:val="num" w:pos="1361"/>
        </w:tabs>
        <w:spacing w:line="360" w:lineRule="auto"/>
        <w:jc w:val="both"/>
      </w:pPr>
      <w:r>
        <w:t xml:space="preserve">Klasės </w:t>
      </w:r>
      <w:r w:rsidRPr="00696268">
        <w:t xml:space="preserve"> tėvų (globėjų, rūpintojų) savivaldos institucija</w:t>
      </w:r>
      <w:r>
        <w:t xml:space="preserve"> </w:t>
      </w:r>
      <w:r w:rsidR="00750B7E">
        <w:t xml:space="preserve">– </w:t>
      </w:r>
      <w:r w:rsidR="00750B7E" w:rsidRPr="00750B7E">
        <w:rPr>
          <w:b/>
        </w:rPr>
        <w:t>T</w:t>
      </w:r>
      <w:r w:rsidRPr="00750B7E">
        <w:rPr>
          <w:b/>
        </w:rPr>
        <w:t>ėvų komitetas</w:t>
      </w:r>
      <w:r w:rsidRPr="00CD3AD5">
        <w:t xml:space="preserve"> -</w:t>
      </w:r>
      <w:r>
        <w:t xml:space="preserve"> </w:t>
      </w:r>
      <w:r w:rsidRPr="00696268">
        <w:t>renkama</w:t>
      </w:r>
      <w:r>
        <w:t>s</w:t>
      </w:r>
      <w:r w:rsidRPr="00696268">
        <w:t xml:space="preserve"> klasės tėvų (globėjų, rūpintojų) susirinkime. </w:t>
      </w:r>
      <w:r>
        <w:t xml:space="preserve">Šiai </w:t>
      </w:r>
      <w:r w:rsidRPr="00696268">
        <w:t>institucijai vadovauja susirinkimo išrinktas vadovas.</w:t>
      </w:r>
      <w:r w:rsidR="00646112">
        <w:t xml:space="preserve"> </w:t>
      </w:r>
      <w:r w:rsidR="00646112" w:rsidRPr="00C8569F">
        <w:t>Tėvų komitetas</w:t>
      </w:r>
      <w:r w:rsidR="00646112" w:rsidRPr="00696268">
        <w:t xml:space="preserve"> aptaria su klasės vadovu klasės mokinių lankomumo, elgesio ir pažangumo, saugumo, maitinimo, informacijos gavimo apie vaikus klausimus, padeda organizuoti klasės renginius, išvykas, kurti edukacinę aplinką, vykdyti profesinį orientavimą, teikia </w:t>
      </w:r>
      <w:r w:rsidR="00646112" w:rsidRPr="00DB0F19">
        <w:t xml:space="preserve">siūlymus Mokyklos tarybai ir direktoriui. </w:t>
      </w:r>
    </w:p>
    <w:p w:rsidR="00364C43" w:rsidRDefault="00364C43">
      <w:pPr>
        <w:tabs>
          <w:tab w:val="left" w:pos="-3261"/>
          <w:tab w:val="num" w:pos="1211"/>
          <w:tab w:val="left" w:pos="1276"/>
          <w:tab w:val="num" w:pos="1400"/>
        </w:tabs>
        <w:jc w:val="center"/>
      </w:pPr>
      <w:r>
        <w:rPr>
          <w:b/>
          <w:iCs/>
        </w:rPr>
        <w:t>3. ŽMONIŲ IŠTEKLIAI</w:t>
      </w:r>
    </w:p>
    <w:p w:rsidR="004F057C" w:rsidRDefault="004F057C" w:rsidP="00A748CA">
      <w:pPr>
        <w:spacing w:after="80" w:line="360" w:lineRule="auto"/>
        <w:ind w:firstLine="720"/>
        <w:jc w:val="both"/>
        <w:rPr>
          <w:iCs/>
          <w:lang w:val="pt-BR"/>
        </w:rPr>
      </w:pPr>
    </w:p>
    <w:p w:rsidR="00364C43" w:rsidRDefault="00AB3720" w:rsidP="00A748CA">
      <w:pPr>
        <w:spacing w:after="80" w:line="360" w:lineRule="auto"/>
        <w:ind w:firstLine="720"/>
        <w:jc w:val="both"/>
        <w:rPr>
          <w:iCs/>
          <w:lang w:val="pt-BR"/>
        </w:rPr>
      </w:pPr>
      <w:r w:rsidRPr="00AB3720">
        <w:rPr>
          <w:iCs/>
          <w:lang w:val="pt-BR"/>
        </w:rPr>
        <w:t>2013</w:t>
      </w:r>
      <w:r w:rsidR="00364C43" w:rsidRPr="00AB3720">
        <w:rPr>
          <w:iCs/>
          <w:lang w:val="pt-BR"/>
        </w:rPr>
        <w:t xml:space="preserve"> m. </w:t>
      </w:r>
      <w:r>
        <w:rPr>
          <w:iCs/>
          <w:lang w:val="pt-BR"/>
        </w:rPr>
        <w:t>rugsėjo  1 d. mokykloje dirbo 56</w:t>
      </w:r>
      <w:r w:rsidR="00364C43" w:rsidRPr="00AB3720">
        <w:rPr>
          <w:iCs/>
          <w:lang w:val="pt-BR"/>
        </w:rPr>
        <w:t xml:space="preserve"> </w:t>
      </w:r>
      <w:r w:rsidR="00951B0B">
        <w:rPr>
          <w:iCs/>
          <w:lang w:val="pt-BR"/>
        </w:rPr>
        <w:t xml:space="preserve">pedagoginiai ir nepedagoginiai </w:t>
      </w:r>
      <w:r w:rsidR="00364C43" w:rsidRPr="00AB3720">
        <w:rPr>
          <w:iCs/>
          <w:lang w:val="pt-BR"/>
        </w:rPr>
        <w:t>darbuotojai</w:t>
      </w:r>
      <w:r>
        <w:rPr>
          <w:iCs/>
          <w:lang w:val="pt-BR"/>
        </w:rPr>
        <w:t>.</w:t>
      </w:r>
      <w:r w:rsidR="00FA0DCC">
        <w:rPr>
          <w:iCs/>
          <w:lang w:val="pt-BR"/>
        </w:rPr>
        <w:t xml:space="preserve"> </w:t>
      </w:r>
      <w:r w:rsidR="00A748CA">
        <w:rPr>
          <w:iCs/>
          <w:lang w:val="pt-BR"/>
        </w:rPr>
        <w:t>Mokyklos d</w:t>
      </w:r>
      <w:r>
        <w:rPr>
          <w:iCs/>
          <w:lang w:val="pt-BR"/>
        </w:rPr>
        <w:t>irektorius</w:t>
      </w:r>
      <w:r w:rsidR="00364C43">
        <w:rPr>
          <w:iCs/>
          <w:lang w:val="pt-BR"/>
        </w:rPr>
        <w:t xml:space="preserve"> – II</w:t>
      </w:r>
      <w:r>
        <w:rPr>
          <w:iCs/>
          <w:lang w:val="pt-BR"/>
        </w:rPr>
        <w:t>I vadybinė kategorija, edukologijos magistro kvalifikacinis laipsnis;  pavaduotojas ugdymui – neįgyta</w:t>
      </w:r>
      <w:r w:rsidR="00196D3F">
        <w:rPr>
          <w:iCs/>
          <w:lang w:val="pt-BR"/>
        </w:rPr>
        <w:t xml:space="preserve"> vadybinė kategorija</w:t>
      </w:r>
      <w:r w:rsidR="00A748CA">
        <w:rPr>
          <w:iCs/>
          <w:lang w:val="pt-BR"/>
        </w:rPr>
        <w:t xml:space="preserve">. </w:t>
      </w:r>
      <w:r w:rsidR="00364C43">
        <w:rPr>
          <w:iCs/>
          <w:lang w:val="pt-BR"/>
        </w:rPr>
        <w:t>Mokytojai  -</w:t>
      </w:r>
      <w:r w:rsidR="005A07EB">
        <w:rPr>
          <w:iCs/>
          <w:lang w:val="pt-BR"/>
        </w:rPr>
        <w:t xml:space="preserve"> </w:t>
      </w:r>
      <w:r w:rsidR="00E84BF3">
        <w:rPr>
          <w:iCs/>
          <w:lang w:val="pt-BR"/>
        </w:rPr>
        <w:t>37</w:t>
      </w:r>
      <w:r w:rsidR="00364C43">
        <w:rPr>
          <w:iCs/>
          <w:lang w:val="pt-BR"/>
        </w:rPr>
        <w:t>, iš jų:</w:t>
      </w:r>
      <w:r w:rsidR="00A748CA">
        <w:rPr>
          <w:iCs/>
          <w:lang w:val="pt-BR"/>
        </w:rPr>
        <w:t xml:space="preserve"> </w:t>
      </w:r>
      <w:r w:rsidR="00364C43">
        <w:rPr>
          <w:iCs/>
          <w:lang w:val="pt-BR"/>
        </w:rPr>
        <w:t>mokytoj</w:t>
      </w:r>
      <w:r w:rsidR="00A748CA">
        <w:rPr>
          <w:iCs/>
          <w:lang w:val="pt-BR"/>
        </w:rPr>
        <w:t>ų metodininkų -</w:t>
      </w:r>
      <w:r w:rsidR="00E84BF3">
        <w:rPr>
          <w:iCs/>
          <w:lang w:val="pt-BR"/>
        </w:rPr>
        <w:t xml:space="preserve"> 16</w:t>
      </w:r>
      <w:r w:rsidR="00364C43">
        <w:rPr>
          <w:iCs/>
          <w:lang w:val="pt-BR"/>
        </w:rPr>
        <w:t xml:space="preserve"> ;</w:t>
      </w:r>
      <w:r w:rsidR="00A748CA">
        <w:rPr>
          <w:iCs/>
          <w:lang w:val="pt-BR"/>
        </w:rPr>
        <w:t xml:space="preserve"> vyresniųjų mokytojų -</w:t>
      </w:r>
      <w:r w:rsidR="00E84BF3">
        <w:rPr>
          <w:iCs/>
          <w:lang w:val="pt-BR"/>
        </w:rPr>
        <w:t xml:space="preserve"> 12</w:t>
      </w:r>
      <w:r w:rsidR="00A748CA">
        <w:rPr>
          <w:iCs/>
          <w:lang w:val="pt-BR"/>
        </w:rPr>
        <w:t>.</w:t>
      </w:r>
    </w:p>
    <w:p w:rsidR="00EF5947" w:rsidRPr="00EF5947" w:rsidRDefault="00EF5947" w:rsidP="00EF5947">
      <w:pPr>
        <w:tabs>
          <w:tab w:val="left" w:pos="6135"/>
        </w:tabs>
        <w:jc w:val="center"/>
        <w:rPr>
          <w:b/>
          <w:lang w:val="lt-LT"/>
        </w:rPr>
      </w:pPr>
      <w:r w:rsidRPr="00EF5947">
        <w:rPr>
          <w:b/>
          <w:lang w:val="lt-LT"/>
        </w:rPr>
        <w:t>DIRBANČIŲ MOKYTOJŲ SKAIČIUS IR JŲ KVALIFIKACINĖS KATEGORIJOS 2010-2013 METAIS</w:t>
      </w:r>
    </w:p>
    <w:p w:rsidR="00EF5947" w:rsidRPr="003D277A" w:rsidRDefault="00EF5947" w:rsidP="00EF5947">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003"/>
        <w:gridCol w:w="1354"/>
        <w:gridCol w:w="1355"/>
        <w:gridCol w:w="1342"/>
        <w:gridCol w:w="1641"/>
        <w:gridCol w:w="1243"/>
        <w:gridCol w:w="1376"/>
      </w:tblGrid>
      <w:tr w:rsidR="00EF5947" w:rsidRPr="00EE709C" w:rsidTr="002D3F57">
        <w:tc>
          <w:tcPr>
            <w:tcW w:w="540" w:type="dxa"/>
            <w:vMerge w:val="restart"/>
            <w:shd w:val="clear" w:color="auto" w:fill="auto"/>
          </w:tcPr>
          <w:p w:rsidR="00EF5947" w:rsidRPr="00EE709C" w:rsidRDefault="00EF5947" w:rsidP="002D3F57">
            <w:pPr>
              <w:tabs>
                <w:tab w:val="left" w:pos="6700"/>
              </w:tabs>
              <w:jc w:val="center"/>
              <w:rPr>
                <w:b/>
                <w:sz w:val="22"/>
                <w:szCs w:val="22"/>
                <w:lang w:val="pt-BR"/>
              </w:rPr>
            </w:pPr>
            <w:r w:rsidRPr="00EE709C">
              <w:rPr>
                <w:b/>
                <w:sz w:val="22"/>
                <w:szCs w:val="22"/>
                <w:lang w:val="pt-BR"/>
              </w:rPr>
              <w:t>Eil.</w:t>
            </w:r>
          </w:p>
          <w:p w:rsidR="00EF5947" w:rsidRPr="00EE709C" w:rsidRDefault="00EF5947" w:rsidP="002D3F57">
            <w:pPr>
              <w:tabs>
                <w:tab w:val="left" w:pos="6700"/>
              </w:tabs>
              <w:jc w:val="center"/>
              <w:rPr>
                <w:b/>
                <w:sz w:val="22"/>
                <w:szCs w:val="22"/>
                <w:lang w:val="pt-BR"/>
              </w:rPr>
            </w:pPr>
            <w:r w:rsidRPr="00EE709C">
              <w:rPr>
                <w:b/>
                <w:sz w:val="22"/>
                <w:szCs w:val="22"/>
                <w:lang w:val="pt-BR"/>
              </w:rPr>
              <w:t>Nr.</w:t>
            </w:r>
          </w:p>
        </w:tc>
        <w:tc>
          <w:tcPr>
            <w:tcW w:w="2268" w:type="dxa"/>
            <w:vMerge w:val="restart"/>
            <w:shd w:val="clear" w:color="auto" w:fill="auto"/>
          </w:tcPr>
          <w:p w:rsidR="00EF5947" w:rsidRPr="00EE709C" w:rsidRDefault="00EF5947" w:rsidP="002D3F57">
            <w:pPr>
              <w:tabs>
                <w:tab w:val="left" w:pos="6700"/>
              </w:tabs>
              <w:jc w:val="center"/>
              <w:rPr>
                <w:b/>
                <w:sz w:val="22"/>
                <w:szCs w:val="22"/>
                <w:lang w:val="fi-FI"/>
              </w:rPr>
            </w:pPr>
            <w:r w:rsidRPr="00EE709C">
              <w:rPr>
                <w:b/>
                <w:sz w:val="22"/>
                <w:szCs w:val="22"/>
                <w:lang w:val="pt-BR"/>
              </w:rPr>
              <w:t>Mokslo metai</w:t>
            </w:r>
          </w:p>
        </w:tc>
        <w:tc>
          <w:tcPr>
            <w:tcW w:w="2700" w:type="dxa"/>
            <w:vMerge w:val="restart"/>
            <w:shd w:val="clear" w:color="auto" w:fill="auto"/>
          </w:tcPr>
          <w:p w:rsidR="00EF5947" w:rsidRPr="00EE709C" w:rsidRDefault="00EF5947" w:rsidP="002D3F57">
            <w:pPr>
              <w:tabs>
                <w:tab w:val="left" w:pos="4710"/>
              </w:tabs>
              <w:jc w:val="center"/>
              <w:rPr>
                <w:b/>
                <w:lang w:val="lt-LT"/>
              </w:rPr>
            </w:pPr>
            <w:r w:rsidRPr="00EE709C">
              <w:rPr>
                <w:b/>
                <w:lang w:val="lt-LT"/>
              </w:rPr>
              <w:t>Dirbančių mokytojų skaičius</w:t>
            </w:r>
          </w:p>
        </w:tc>
        <w:tc>
          <w:tcPr>
            <w:tcW w:w="8919" w:type="dxa"/>
            <w:gridSpan w:val="5"/>
            <w:shd w:val="clear" w:color="auto" w:fill="auto"/>
          </w:tcPr>
          <w:p w:rsidR="00EF5947" w:rsidRPr="00EE709C" w:rsidRDefault="00EF5947" w:rsidP="002D3F57">
            <w:pPr>
              <w:jc w:val="center"/>
              <w:rPr>
                <w:b/>
                <w:lang w:val="lt-LT"/>
              </w:rPr>
            </w:pPr>
            <w:r w:rsidRPr="00EE709C">
              <w:rPr>
                <w:b/>
                <w:lang w:val="lt-LT"/>
              </w:rPr>
              <w:t>Kvalifikacinės kategorijos ir mokytojų skaičius</w:t>
            </w:r>
          </w:p>
        </w:tc>
      </w:tr>
      <w:tr w:rsidR="00EF5947" w:rsidRPr="00EE709C" w:rsidTr="002D3F57">
        <w:tc>
          <w:tcPr>
            <w:tcW w:w="540" w:type="dxa"/>
            <w:vMerge/>
            <w:shd w:val="clear" w:color="auto" w:fill="auto"/>
          </w:tcPr>
          <w:p w:rsidR="00EF5947" w:rsidRPr="00EE709C" w:rsidRDefault="00EF5947" w:rsidP="002D3F57">
            <w:pPr>
              <w:rPr>
                <w:lang w:val="lt-LT"/>
              </w:rPr>
            </w:pPr>
          </w:p>
        </w:tc>
        <w:tc>
          <w:tcPr>
            <w:tcW w:w="2268" w:type="dxa"/>
            <w:vMerge/>
            <w:shd w:val="clear" w:color="auto" w:fill="auto"/>
          </w:tcPr>
          <w:p w:rsidR="00EF5947" w:rsidRPr="00EE709C" w:rsidRDefault="00EF5947" w:rsidP="002D3F57">
            <w:pPr>
              <w:rPr>
                <w:lang w:val="lt-LT"/>
              </w:rPr>
            </w:pPr>
          </w:p>
        </w:tc>
        <w:tc>
          <w:tcPr>
            <w:tcW w:w="2700" w:type="dxa"/>
            <w:vMerge/>
            <w:shd w:val="clear" w:color="auto" w:fill="auto"/>
          </w:tcPr>
          <w:p w:rsidR="00EF5947" w:rsidRPr="00EE709C" w:rsidRDefault="00EF5947" w:rsidP="002D3F57">
            <w:pPr>
              <w:rPr>
                <w:lang w:val="lt-LT"/>
              </w:rPr>
            </w:pPr>
          </w:p>
        </w:tc>
        <w:tc>
          <w:tcPr>
            <w:tcW w:w="1980" w:type="dxa"/>
            <w:shd w:val="clear" w:color="auto" w:fill="auto"/>
          </w:tcPr>
          <w:p w:rsidR="00EF5947" w:rsidRPr="00EE709C" w:rsidRDefault="00EF5947" w:rsidP="002D3F57">
            <w:pPr>
              <w:jc w:val="center"/>
              <w:rPr>
                <w:b/>
                <w:lang w:val="lt-LT"/>
              </w:rPr>
            </w:pPr>
            <w:r w:rsidRPr="00EE709C">
              <w:rPr>
                <w:b/>
                <w:lang w:val="lt-LT"/>
              </w:rPr>
              <w:t>Mokytojas</w:t>
            </w:r>
          </w:p>
        </w:tc>
        <w:tc>
          <w:tcPr>
            <w:tcW w:w="2160" w:type="dxa"/>
            <w:shd w:val="clear" w:color="auto" w:fill="auto"/>
          </w:tcPr>
          <w:p w:rsidR="00EF5947" w:rsidRPr="00EE709C" w:rsidRDefault="00EF5947" w:rsidP="002D3F57">
            <w:pPr>
              <w:jc w:val="center"/>
              <w:rPr>
                <w:b/>
                <w:lang w:val="lt-LT"/>
              </w:rPr>
            </w:pPr>
            <w:r w:rsidRPr="00EE709C">
              <w:rPr>
                <w:b/>
                <w:lang w:val="lt-LT"/>
              </w:rPr>
              <w:t>Vyr. mokytojas</w:t>
            </w:r>
          </w:p>
        </w:tc>
        <w:tc>
          <w:tcPr>
            <w:tcW w:w="2160" w:type="dxa"/>
            <w:shd w:val="clear" w:color="auto" w:fill="auto"/>
          </w:tcPr>
          <w:p w:rsidR="00EF5947" w:rsidRPr="00EE709C" w:rsidRDefault="00EF5947" w:rsidP="002D3F57">
            <w:pPr>
              <w:jc w:val="center"/>
              <w:rPr>
                <w:b/>
                <w:lang w:val="lt-LT"/>
              </w:rPr>
            </w:pPr>
            <w:r w:rsidRPr="00EE709C">
              <w:rPr>
                <w:b/>
                <w:lang w:val="lt-LT"/>
              </w:rPr>
              <w:t>Mokytojas metodininkas</w:t>
            </w:r>
          </w:p>
        </w:tc>
        <w:tc>
          <w:tcPr>
            <w:tcW w:w="1243" w:type="dxa"/>
            <w:shd w:val="clear" w:color="auto" w:fill="auto"/>
          </w:tcPr>
          <w:p w:rsidR="00EF5947" w:rsidRPr="00EE709C" w:rsidRDefault="00EF5947" w:rsidP="002D3F57">
            <w:pPr>
              <w:jc w:val="center"/>
              <w:rPr>
                <w:b/>
                <w:lang w:val="lt-LT"/>
              </w:rPr>
            </w:pPr>
            <w:r w:rsidRPr="00EE709C">
              <w:rPr>
                <w:b/>
                <w:lang w:val="lt-LT"/>
              </w:rPr>
              <w:t>Ekspertas</w:t>
            </w:r>
          </w:p>
        </w:tc>
        <w:tc>
          <w:tcPr>
            <w:tcW w:w="1376" w:type="dxa"/>
            <w:shd w:val="clear" w:color="auto" w:fill="auto"/>
          </w:tcPr>
          <w:p w:rsidR="00EF5947" w:rsidRPr="00EE709C" w:rsidRDefault="00EF5947" w:rsidP="002D3F57">
            <w:pPr>
              <w:jc w:val="center"/>
              <w:rPr>
                <w:b/>
                <w:lang w:val="lt-LT"/>
              </w:rPr>
            </w:pPr>
            <w:r>
              <w:rPr>
                <w:b/>
                <w:lang w:val="lt-LT"/>
              </w:rPr>
              <w:t>Neatestuoti</w:t>
            </w:r>
          </w:p>
        </w:tc>
      </w:tr>
      <w:tr w:rsidR="00EF5947" w:rsidRPr="00EE709C" w:rsidTr="002D3F57">
        <w:tc>
          <w:tcPr>
            <w:tcW w:w="540" w:type="dxa"/>
            <w:shd w:val="clear" w:color="auto" w:fill="auto"/>
          </w:tcPr>
          <w:p w:rsidR="00EF5947" w:rsidRPr="00EE709C" w:rsidRDefault="00EF5947" w:rsidP="002D3F57">
            <w:pPr>
              <w:tabs>
                <w:tab w:val="left" w:pos="6700"/>
              </w:tabs>
              <w:jc w:val="center"/>
              <w:rPr>
                <w:sz w:val="22"/>
                <w:szCs w:val="22"/>
                <w:lang w:val="pt-BR"/>
              </w:rPr>
            </w:pPr>
            <w:r w:rsidRPr="00EE709C">
              <w:rPr>
                <w:sz w:val="22"/>
                <w:szCs w:val="22"/>
                <w:lang w:val="pt-BR"/>
              </w:rPr>
              <w:t>1.</w:t>
            </w:r>
          </w:p>
        </w:tc>
        <w:tc>
          <w:tcPr>
            <w:tcW w:w="2268" w:type="dxa"/>
            <w:shd w:val="clear" w:color="auto" w:fill="auto"/>
          </w:tcPr>
          <w:p w:rsidR="00EF5947" w:rsidRPr="00EE709C" w:rsidRDefault="00EF5947" w:rsidP="002D3F57">
            <w:pPr>
              <w:tabs>
                <w:tab w:val="left" w:pos="6700"/>
              </w:tabs>
              <w:jc w:val="center"/>
              <w:rPr>
                <w:sz w:val="22"/>
                <w:szCs w:val="22"/>
                <w:lang w:val="pt-BR"/>
              </w:rPr>
            </w:pPr>
            <w:r w:rsidRPr="00EE709C">
              <w:rPr>
                <w:b/>
                <w:sz w:val="22"/>
                <w:szCs w:val="22"/>
                <w:lang w:val="pt-BR"/>
              </w:rPr>
              <w:t>2010-2011 m.m.</w:t>
            </w:r>
          </w:p>
        </w:tc>
        <w:tc>
          <w:tcPr>
            <w:tcW w:w="2700" w:type="dxa"/>
            <w:shd w:val="clear" w:color="auto" w:fill="auto"/>
          </w:tcPr>
          <w:p w:rsidR="00EF5947" w:rsidRPr="001B798D" w:rsidRDefault="00EF5947" w:rsidP="002D3F57">
            <w:pPr>
              <w:rPr>
                <w:b/>
                <w:lang w:val="lt-LT"/>
              </w:rPr>
            </w:pPr>
            <w:r w:rsidRPr="001B798D">
              <w:rPr>
                <w:b/>
                <w:lang w:val="lt-LT"/>
              </w:rPr>
              <w:t>39</w:t>
            </w:r>
          </w:p>
        </w:tc>
        <w:tc>
          <w:tcPr>
            <w:tcW w:w="1980" w:type="dxa"/>
            <w:shd w:val="clear" w:color="auto" w:fill="auto"/>
          </w:tcPr>
          <w:p w:rsidR="00EF5947" w:rsidRPr="001B798D" w:rsidRDefault="00EF5947" w:rsidP="002D3F57">
            <w:pPr>
              <w:rPr>
                <w:b/>
                <w:lang w:val="lt-LT"/>
              </w:rPr>
            </w:pPr>
            <w:r>
              <w:rPr>
                <w:b/>
                <w:lang w:val="lt-LT"/>
              </w:rPr>
              <w:t>9</w:t>
            </w:r>
          </w:p>
        </w:tc>
        <w:tc>
          <w:tcPr>
            <w:tcW w:w="2160" w:type="dxa"/>
            <w:shd w:val="clear" w:color="auto" w:fill="auto"/>
          </w:tcPr>
          <w:p w:rsidR="00EF5947" w:rsidRPr="001B798D" w:rsidRDefault="00EF5947" w:rsidP="002D3F57">
            <w:pPr>
              <w:rPr>
                <w:b/>
                <w:lang w:val="lt-LT"/>
              </w:rPr>
            </w:pPr>
            <w:r w:rsidRPr="001B798D">
              <w:rPr>
                <w:b/>
                <w:lang w:val="lt-LT"/>
              </w:rPr>
              <w:t>12</w:t>
            </w:r>
          </w:p>
        </w:tc>
        <w:tc>
          <w:tcPr>
            <w:tcW w:w="2160" w:type="dxa"/>
            <w:shd w:val="clear" w:color="auto" w:fill="auto"/>
          </w:tcPr>
          <w:p w:rsidR="00EF5947" w:rsidRPr="001B798D" w:rsidRDefault="00EF5947" w:rsidP="002D3F57">
            <w:pPr>
              <w:rPr>
                <w:b/>
                <w:lang w:val="lt-LT"/>
              </w:rPr>
            </w:pPr>
            <w:r w:rsidRPr="001B798D">
              <w:rPr>
                <w:b/>
                <w:lang w:val="lt-LT"/>
              </w:rPr>
              <w:t>17</w:t>
            </w:r>
          </w:p>
        </w:tc>
        <w:tc>
          <w:tcPr>
            <w:tcW w:w="1243" w:type="dxa"/>
            <w:shd w:val="clear" w:color="auto" w:fill="auto"/>
          </w:tcPr>
          <w:p w:rsidR="00EF5947" w:rsidRPr="001B798D" w:rsidRDefault="00EF5947" w:rsidP="002D3F57">
            <w:pPr>
              <w:rPr>
                <w:b/>
                <w:lang w:val="lt-LT"/>
              </w:rPr>
            </w:pPr>
            <w:r w:rsidRPr="001B798D">
              <w:rPr>
                <w:b/>
                <w:lang w:val="lt-LT"/>
              </w:rPr>
              <w:t>-</w:t>
            </w:r>
          </w:p>
        </w:tc>
        <w:tc>
          <w:tcPr>
            <w:tcW w:w="1376" w:type="dxa"/>
            <w:shd w:val="clear" w:color="auto" w:fill="auto"/>
          </w:tcPr>
          <w:p w:rsidR="00EF5947" w:rsidRPr="001B798D" w:rsidRDefault="00EF5947" w:rsidP="002D3F57">
            <w:pPr>
              <w:rPr>
                <w:b/>
                <w:lang w:val="lt-LT"/>
              </w:rPr>
            </w:pPr>
            <w:r>
              <w:rPr>
                <w:b/>
                <w:lang w:val="lt-LT"/>
              </w:rPr>
              <w:t>1</w:t>
            </w:r>
          </w:p>
        </w:tc>
      </w:tr>
      <w:tr w:rsidR="00EF5947" w:rsidRPr="00EE709C" w:rsidTr="002D3F57">
        <w:tc>
          <w:tcPr>
            <w:tcW w:w="540" w:type="dxa"/>
            <w:shd w:val="clear" w:color="auto" w:fill="auto"/>
          </w:tcPr>
          <w:p w:rsidR="00EF5947" w:rsidRPr="00EE709C" w:rsidRDefault="00EF5947" w:rsidP="002D3F57">
            <w:pPr>
              <w:tabs>
                <w:tab w:val="left" w:pos="6700"/>
              </w:tabs>
              <w:jc w:val="center"/>
              <w:rPr>
                <w:sz w:val="22"/>
                <w:szCs w:val="22"/>
              </w:rPr>
            </w:pPr>
            <w:r w:rsidRPr="00EE709C">
              <w:rPr>
                <w:sz w:val="22"/>
                <w:szCs w:val="22"/>
              </w:rPr>
              <w:t>2.</w:t>
            </w:r>
          </w:p>
        </w:tc>
        <w:tc>
          <w:tcPr>
            <w:tcW w:w="2268" w:type="dxa"/>
            <w:shd w:val="clear" w:color="auto" w:fill="auto"/>
          </w:tcPr>
          <w:p w:rsidR="00EF5947" w:rsidRPr="00EE709C" w:rsidRDefault="00EF5947" w:rsidP="002D3F57">
            <w:pPr>
              <w:tabs>
                <w:tab w:val="left" w:pos="6700"/>
              </w:tabs>
              <w:jc w:val="center"/>
              <w:rPr>
                <w:b/>
                <w:sz w:val="22"/>
                <w:szCs w:val="22"/>
                <w:lang w:val="pt-BR"/>
              </w:rPr>
            </w:pPr>
            <w:r w:rsidRPr="00EE709C">
              <w:rPr>
                <w:b/>
                <w:sz w:val="22"/>
                <w:szCs w:val="22"/>
                <w:lang w:val="pt-BR"/>
              </w:rPr>
              <w:t>2011-2012 m.m.</w:t>
            </w:r>
          </w:p>
        </w:tc>
        <w:tc>
          <w:tcPr>
            <w:tcW w:w="2700" w:type="dxa"/>
            <w:shd w:val="clear" w:color="auto" w:fill="auto"/>
          </w:tcPr>
          <w:p w:rsidR="00EF5947" w:rsidRPr="001B798D" w:rsidRDefault="00EF5947" w:rsidP="002D3F57">
            <w:pPr>
              <w:rPr>
                <w:b/>
                <w:lang w:val="lt-LT"/>
              </w:rPr>
            </w:pPr>
            <w:r w:rsidRPr="001B798D">
              <w:rPr>
                <w:b/>
                <w:lang w:val="lt-LT"/>
              </w:rPr>
              <w:t>41</w:t>
            </w:r>
          </w:p>
        </w:tc>
        <w:tc>
          <w:tcPr>
            <w:tcW w:w="1980" w:type="dxa"/>
            <w:shd w:val="clear" w:color="auto" w:fill="auto"/>
          </w:tcPr>
          <w:p w:rsidR="00EF5947" w:rsidRPr="001B798D" w:rsidRDefault="00EF5947" w:rsidP="002D3F57">
            <w:pPr>
              <w:rPr>
                <w:b/>
                <w:lang w:val="lt-LT"/>
              </w:rPr>
            </w:pPr>
            <w:r>
              <w:rPr>
                <w:b/>
                <w:lang w:val="lt-LT"/>
              </w:rPr>
              <w:t>8</w:t>
            </w:r>
          </w:p>
        </w:tc>
        <w:tc>
          <w:tcPr>
            <w:tcW w:w="2160" w:type="dxa"/>
            <w:shd w:val="clear" w:color="auto" w:fill="auto"/>
          </w:tcPr>
          <w:p w:rsidR="00EF5947" w:rsidRPr="001B798D" w:rsidRDefault="00EF5947" w:rsidP="002D3F57">
            <w:pPr>
              <w:rPr>
                <w:b/>
                <w:lang w:val="lt-LT"/>
              </w:rPr>
            </w:pPr>
            <w:r w:rsidRPr="001B798D">
              <w:rPr>
                <w:b/>
                <w:lang w:val="lt-LT"/>
              </w:rPr>
              <w:t>12</w:t>
            </w:r>
          </w:p>
        </w:tc>
        <w:tc>
          <w:tcPr>
            <w:tcW w:w="2160" w:type="dxa"/>
            <w:shd w:val="clear" w:color="auto" w:fill="auto"/>
          </w:tcPr>
          <w:p w:rsidR="00EF5947" w:rsidRPr="001B798D" w:rsidRDefault="00EF5947" w:rsidP="002D3F57">
            <w:pPr>
              <w:rPr>
                <w:b/>
                <w:lang w:val="lt-LT"/>
              </w:rPr>
            </w:pPr>
            <w:r w:rsidRPr="001B798D">
              <w:rPr>
                <w:b/>
                <w:lang w:val="lt-LT"/>
              </w:rPr>
              <w:t>18</w:t>
            </w:r>
          </w:p>
        </w:tc>
        <w:tc>
          <w:tcPr>
            <w:tcW w:w="1243" w:type="dxa"/>
            <w:shd w:val="clear" w:color="auto" w:fill="auto"/>
          </w:tcPr>
          <w:p w:rsidR="00EF5947" w:rsidRPr="001B798D" w:rsidRDefault="00EF5947" w:rsidP="002D3F57">
            <w:pPr>
              <w:rPr>
                <w:b/>
                <w:lang w:val="lt-LT"/>
              </w:rPr>
            </w:pPr>
            <w:r w:rsidRPr="001B798D">
              <w:rPr>
                <w:b/>
                <w:lang w:val="lt-LT"/>
              </w:rPr>
              <w:t>-</w:t>
            </w:r>
          </w:p>
        </w:tc>
        <w:tc>
          <w:tcPr>
            <w:tcW w:w="1376" w:type="dxa"/>
            <w:shd w:val="clear" w:color="auto" w:fill="auto"/>
          </w:tcPr>
          <w:p w:rsidR="00EF5947" w:rsidRPr="001B798D" w:rsidRDefault="00EF5947" w:rsidP="002D3F57">
            <w:pPr>
              <w:rPr>
                <w:b/>
                <w:lang w:val="lt-LT"/>
              </w:rPr>
            </w:pPr>
            <w:r>
              <w:rPr>
                <w:b/>
                <w:lang w:val="lt-LT"/>
              </w:rPr>
              <w:t>3</w:t>
            </w:r>
          </w:p>
        </w:tc>
      </w:tr>
      <w:tr w:rsidR="00EF5947" w:rsidRPr="00EE709C" w:rsidTr="002D3F57">
        <w:tc>
          <w:tcPr>
            <w:tcW w:w="540" w:type="dxa"/>
            <w:shd w:val="clear" w:color="auto" w:fill="auto"/>
          </w:tcPr>
          <w:p w:rsidR="00EF5947" w:rsidRPr="00EE709C" w:rsidRDefault="00EF5947" w:rsidP="002D3F57">
            <w:pPr>
              <w:tabs>
                <w:tab w:val="left" w:pos="6700"/>
              </w:tabs>
              <w:jc w:val="center"/>
              <w:rPr>
                <w:sz w:val="22"/>
                <w:szCs w:val="22"/>
                <w:lang w:val="pt-BR"/>
              </w:rPr>
            </w:pPr>
            <w:r w:rsidRPr="00EE709C">
              <w:rPr>
                <w:sz w:val="22"/>
                <w:szCs w:val="22"/>
                <w:lang w:val="pt-BR"/>
              </w:rPr>
              <w:t>3.</w:t>
            </w:r>
          </w:p>
        </w:tc>
        <w:tc>
          <w:tcPr>
            <w:tcW w:w="2268" w:type="dxa"/>
            <w:shd w:val="clear" w:color="auto" w:fill="auto"/>
          </w:tcPr>
          <w:p w:rsidR="00EF5947" w:rsidRPr="00EE709C" w:rsidRDefault="00EF5947" w:rsidP="002D3F57">
            <w:pPr>
              <w:tabs>
                <w:tab w:val="left" w:pos="6700"/>
              </w:tabs>
              <w:jc w:val="center"/>
              <w:rPr>
                <w:b/>
                <w:sz w:val="22"/>
                <w:szCs w:val="22"/>
                <w:lang w:val="pt-BR"/>
              </w:rPr>
            </w:pPr>
            <w:r w:rsidRPr="00EE709C">
              <w:rPr>
                <w:b/>
                <w:sz w:val="22"/>
                <w:szCs w:val="22"/>
                <w:lang w:val="pt-BR"/>
              </w:rPr>
              <w:t>2012-2013 m.m.</w:t>
            </w:r>
          </w:p>
        </w:tc>
        <w:tc>
          <w:tcPr>
            <w:tcW w:w="2700" w:type="dxa"/>
            <w:shd w:val="clear" w:color="auto" w:fill="auto"/>
          </w:tcPr>
          <w:p w:rsidR="00EF5947" w:rsidRPr="001B798D" w:rsidRDefault="00EF5947" w:rsidP="002D3F57">
            <w:pPr>
              <w:rPr>
                <w:b/>
                <w:lang w:val="lt-LT"/>
              </w:rPr>
            </w:pPr>
            <w:r w:rsidRPr="001B798D">
              <w:rPr>
                <w:b/>
                <w:lang w:val="lt-LT"/>
              </w:rPr>
              <w:t>34</w:t>
            </w:r>
          </w:p>
        </w:tc>
        <w:tc>
          <w:tcPr>
            <w:tcW w:w="1980" w:type="dxa"/>
            <w:shd w:val="clear" w:color="auto" w:fill="auto"/>
          </w:tcPr>
          <w:p w:rsidR="00EF5947" w:rsidRPr="001B798D" w:rsidRDefault="00EF5947" w:rsidP="002D3F57">
            <w:pPr>
              <w:rPr>
                <w:b/>
                <w:lang w:val="lt-LT"/>
              </w:rPr>
            </w:pPr>
            <w:r>
              <w:rPr>
                <w:b/>
                <w:lang w:val="lt-LT"/>
              </w:rPr>
              <w:t>8</w:t>
            </w:r>
          </w:p>
        </w:tc>
        <w:tc>
          <w:tcPr>
            <w:tcW w:w="2160" w:type="dxa"/>
            <w:shd w:val="clear" w:color="auto" w:fill="auto"/>
          </w:tcPr>
          <w:p w:rsidR="00EF5947" w:rsidRPr="001B798D" w:rsidRDefault="00EF5947" w:rsidP="002D3F57">
            <w:pPr>
              <w:rPr>
                <w:b/>
                <w:lang w:val="lt-LT"/>
              </w:rPr>
            </w:pPr>
            <w:r w:rsidRPr="001B798D">
              <w:rPr>
                <w:b/>
                <w:lang w:val="lt-LT"/>
              </w:rPr>
              <w:t>8</w:t>
            </w:r>
          </w:p>
        </w:tc>
        <w:tc>
          <w:tcPr>
            <w:tcW w:w="2160" w:type="dxa"/>
            <w:shd w:val="clear" w:color="auto" w:fill="auto"/>
          </w:tcPr>
          <w:p w:rsidR="00EF5947" w:rsidRPr="001B798D" w:rsidRDefault="00EF5947" w:rsidP="002D3F57">
            <w:pPr>
              <w:rPr>
                <w:b/>
                <w:lang w:val="lt-LT"/>
              </w:rPr>
            </w:pPr>
            <w:r w:rsidRPr="001B798D">
              <w:rPr>
                <w:b/>
                <w:lang w:val="lt-LT"/>
              </w:rPr>
              <w:t>17</w:t>
            </w:r>
          </w:p>
        </w:tc>
        <w:tc>
          <w:tcPr>
            <w:tcW w:w="1243" w:type="dxa"/>
            <w:shd w:val="clear" w:color="auto" w:fill="auto"/>
          </w:tcPr>
          <w:p w:rsidR="00EF5947" w:rsidRPr="001B798D" w:rsidRDefault="00EF5947" w:rsidP="002D3F57">
            <w:pPr>
              <w:rPr>
                <w:b/>
                <w:lang w:val="lt-LT"/>
              </w:rPr>
            </w:pPr>
            <w:r w:rsidRPr="001B798D">
              <w:rPr>
                <w:b/>
                <w:lang w:val="lt-LT"/>
              </w:rPr>
              <w:t>-</w:t>
            </w:r>
          </w:p>
        </w:tc>
        <w:tc>
          <w:tcPr>
            <w:tcW w:w="1376" w:type="dxa"/>
            <w:shd w:val="clear" w:color="auto" w:fill="auto"/>
          </w:tcPr>
          <w:p w:rsidR="00EF5947" w:rsidRPr="001B798D" w:rsidRDefault="00EF5947" w:rsidP="002D3F57">
            <w:pPr>
              <w:rPr>
                <w:b/>
                <w:lang w:val="lt-LT"/>
              </w:rPr>
            </w:pPr>
            <w:r>
              <w:rPr>
                <w:b/>
                <w:lang w:val="lt-LT"/>
              </w:rPr>
              <w:t>1</w:t>
            </w:r>
          </w:p>
        </w:tc>
      </w:tr>
    </w:tbl>
    <w:p w:rsidR="00EF5947" w:rsidRDefault="00EF5947" w:rsidP="00EF5947">
      <w:pPr>
        <w:jc w:val="center"/>
        <w:rPr>
          <w:lang w:val="lt-LT"/>
        </w:rPr>
      </w:pPr>
    </w:p>
    <w:p w:rsidR="00364C43" w:rsidRDefault="00364C43" w:rsidP="00E84BF3">
      <w:pPr>
        <w:spacing w:line="360" w:lineRule="auto"/>
        <w:ind w:firstLine="720"/>
        <w:jc w:val="both"/>
        <w:rPr>
          <w:iCs/>
          <w:lang w:val="pt-BR"/>
        </w:rPr>
      </w:pPr>
      <w:r>
        <w:rPr>
          <w:iCs/>
          <w:lang w:val="pt-BR"/>
        </w:rPr>
        <w:t>Kom</w:t>
      </w:r>
      <w:r w:rsidR="00E84BF3">
        <w:rPr>
          <w:iCs/>
          <w:lang w:val="pt-BR"/>
        </w:rPr>
        <w:t>piuterinį  r</w:t>
      </w:r>
      <w:r w:rsidR="004E6E57">
        <w:rPr>
          <w:iCs/>
          <w:lang w:val="pt-BR"/>
        </w:rPr>
        <w:t>aštingumą  įvaldę visi mokytojai</w:t>
      </w:r>
      <w:r w:rsidR="0059465C">
        <w:rPr>
          <w:iCs/>
          <w:lang w:val="pt-BR"/>
        </w:rPr>
        <w:t xml:space="preserve">, iš jų - </w:t>
      </w:r>
      <w:r w:rsidR="00E84BF3">
        <w:rPr>
          <w:iCs/>
          <w:lang w:val="pt-BR"/>
        </w:rPr>
        <w:t>4</w:t>
      </w:r>
      <w:r w:rsidR="0059465C">
        <w:rPr>
          <w:iCs/>
          <w:lang w:val="pt-BR"/>
        </w:rPr>
        <w:t xml:space="preserve"> ECDL</w:t>
      </w:r>
      <w:r>
        <w:rPr>
          <w:iCs/>
          <w:lang w:val="pt-BR"/>
        </w:rPr>
        <w:t xml:space="preserve">. </w:t>
      </w:r>
      <w:r>
        <w:rPr>
          <w:b/>
          <w:bCs/>
          <w:iCs/>
          <w:lang w:val="pt-BR"/>
        </w:rPr>
        <w:t xml:space="preserve"> </w:t>
      </w:r>
      <w:r>
        <w:rPr>
          <w:iCs/>
          <w:lang w:val="pt-BR"/>
        </w:rPr>
        <w:t>Užsienio kalbas</w:t>
      </w:r>
      <w:r w:rsidR="004E6E57">
        <w:rPr>
          <w:iCs/>
          <w:lang w:val="pt-BR"/>
        </w:rPr>
        <w:t xml:space="preserve"> (anglų, prancūzų, rusų)</w:t>
      </w:r>
      <w:r>
        <w:rPr>
          <w:iCs/>
          <w:lang w:val="pt-BR"/>
        </w:rPr>
        <w:t xml:space="preserve"> gerai</w:t>
      </w:r>
      <w:r>
        <w:rPr>
          <w:b/>
          <w:bCs/>
          <w:iCs/>
          <w:lang w:val="pt-BR"/>
        </w:rPr>
        <w:t xml:space="preserve"> </w:t>
      </w:r>
      <w:r w:rsidR="004E6E57">
        <w:rPr>
          <w:iCs/>
          <w:lang w:val="pt-BR"/>
        </w:rPr>
        <w:t>moka dauguma</w:t>
      </w:r>
      <w:r>
        <w:rPr>
          <w:iCs/>
          <w:lang w:val="pt-BR"/>
        </w:rPr>
        <w:t xml:space="preserve"> darbuotojų </w:t>
      </w:r>
      <w:r w:rsidR="004E6E57">
        <w:rPr>
          <w:iCs/>
          <w:lang w:val="pt-BR"/>
        </w:rPr>
        <w:t xml:space="preserve">.7 mokytojų </w:t>
      </w:r>
      <w:r>
        <w:rPr>
          <w:iCs/>
          <w:lang w:val="pt-BR"/>
        </w:rPr>
        <w:t xml:space="preserve">anglų </w:t>
      </w:r>
      <w:r w:rsidR="004E6E57">
        <w:rPr>
          <w:iCs/>
          <w:lang w:val="pt-BR"/>
        </w:rPr>
        <w:t>kalbos mokėjimo lygmuo</w:t>
      </w:r>
      <w:r w:rsidR="00362107">
        <w:rPr>
          <w:iCs/>
          <w:lang w:val="pt-BR"/>
        </w:rPr>
        <w:t xml:space="preserve"> </w:t>
      </w:r>
      <w:r w:rsidR="004E6E57">
        <w:rPr>
          <w:iCs/>
          <w:lang w:val="pt-BR"/>
        </w:rPr>
        <w:t>-</w:t>
      </w:r>
      <w:r w:rsidR="00362107">
        <w:rPr>
          <w:iCs/>
          <w:lang w:val="pt-BR"/>
        </w:rPr>
        <w:t xml:space="preserve"> </w:t>
      </w:r>
      <w:r w:rsidR="004E6E57">
        <w:rPr>
          <w:iCs/>
          <w:lang w:val="pt-BR"/>
        </w:rPr>
        <w:t xml:space="preserve">B2. </w:t>
      </w:r>
    </w:p>
    <w:p w:rsidR="00364C43" w:rsidRDefault="00362107" w:rsidP="00FA0DCC">
      <w:pPr>
        <w:spacing w:after="80" w:line="360" w:lineRule="auto"/>
        <w:jc w:val="both"/>
        <w:rPr>
          <w:iCs/>
          <w:lang w:val="pt-BR"/>
        </w:rPr>
      </w:pPr>
      <w:r>
        <w:rPr>
          <w:iCs/>
          <w:lang w:val="pt-BR"/>
        </w:rPr>
        <w:t xml:space="preserve">Mokyklos kolektyvas </w:t>
      </w:r>
      <w:r w:rsidR="00364C43">
        <w:rPr>
          <w:iCs/>
          <w:lang w:val="pt-BR"/>
        </w:rPr>
        <w:t xml:space="preserve">darnus ir darbštus. Iki šiol vienas iš svarbiausių mokyklos sėkmingo darbo garantų - mokytojų dalyvavimas įvairių fondų organizuotuose projektų </w:t>
      </w:r>
      <w:r w:rsidR="00F22ABF">
        <w:rPr>
          <w:iCs/>
          <w:lang w:val="pt-BR"/>
        </w:rPr>
        <w:t xml:space="preserve">konkursuose ir </w:t>
      </w:r>
      <w:r w:rsidR="00F22ABF">
        <w:rPr>
          <w:iCs/>
          <w:lang w:val="pt-BR"/>
        </w:rPr>
        <w:lastRenderedPageBreak/>
        <w:t xml:space="preserve">eksperimentuose, aktyvi </w:t>
      </w:r>
      <w:r>
        <w:rPr>
          <w:iCs/>
          <w:lang w:val="pt-BR"/>
        </w:rPr>
        <w:t xml:space="preserve">meninė </w:t>
      </w:r>
      <w:r w:rsidR="00F22ABF">
        <w:rPr>
          <w:iCs/>
          <w:lang w:val="pt-BR"/>
        </w:rPr>
        <w:t xml:space="preserve">saviraiška, dalyvavimas miestelio bendruomenės veiklose. Net </w:t>
      </w:r>
      <w:r w:rsidR="00A61FE3">
        <w:rPr>
          <w:iCs/>
          <w:lang w:val="pt-BR"/>
        </w:rPr>
        <w:t xml:space="preserve">15 </w:t>
      </w:r>
      <w:r w:rsidR="00F22ABF">
        <w:rPr>
          <w:iCs/>
          <w:lang w:val="pt-BR"/>
        </w:rPr>
        <w:t>mokytojų</w:t>
      </w:r>
      <w:r w:rsidR="00A61FE3">
        <w:rPr>
          <w:iCs/>
          <w:lang w:val="pt-BR"/>
        </w:rPr>
        <w:t xml:space="preserve">  (40,54 %) ir 16 aplinkos personalo darbuotojų</w:t>
      </w:r>
      <w:r w:rsidR="00F22ABF">
        <w:rPr>
          <w:iCs/>
          <w:lang w:val="pt-BR"/>
        </w:rPr>
        <w:t xml:space="preserve"> yra baigę</w:t>
      </w:r>
      <w:r w:rsidR="00A61FE3">
        <w:rPr>
          <w:iCs/>
          <w:lang w:val="pt-BR"/>
        </w:rPr>
        <w:t xml:space="preserve"> Kartenos vidurinę mokyklą.</w:t>
      </w:r>
    </w:p>
    <w:p w:rsidR="00364C43" w:rsidRDefault="00364C43">
      <w:pPr>
        <w:spacing w:after="80" w:line="360" w:lineRule="auto"/>
        <w:ind w:firstLine="720"/>
        <w:jc w:val="both"/>
        <w:rPr>
          <w:iCs/>
          <w:lang w:val="pt-BR"/>
        </w:rPr>
      </w:pPr>
      <w:r>
        <w:rPr>
          <w:iCs/>
          <w:lang w:val="pt-BR"/>
        </w:rPr>
        <w:t xml:space="preserve">Darnaus mokytojų kolektyvo darbo dėka pasiekti šie rezultatai: pažangumo procentas per paskutinius 3 metus </w:t>
      </w:r>
      <w:r w:rsidR="0024470E">
        <w:rPr>
          <w:iCs/>
          <w:lang w:val="pt-BR"/>
        </w:rPr>
        <w:t>-</w:t>
      </w:r>
      <w:r>
        <w:rPr>
          <w:iCs/>
          <w:lang w:val="pt-BR"/>
        </w:rPr>
        <w:t>100 proc.  Gerai įvertinami mokinių brandos egzaminų pasiekimai.</w:t>
      </w:r>
      <w:r w:rsidR="0024470E">
        <w:rPr>
          <w:iCs/>
          <w:lang w:val="pt-BR"/>
        </w:rPr>
        <w:t xml:space="preserve"> </w:t>
      </w:r>
      <w:r>
        <w:rPr>
          <w:iCs/>
          <w:lang w:val="pt-BR"/>
        </w:rPr>
        <w:t xml:space="preserve">Mokytojai nuolat kelia kvalifikaciją, prireikus persikvalifikuoja. </w:t>
      </w:r>
    </w:p>
    <w:p w:rsidR="00C67AC3" w:rsidRDefault="00C67AC3" w:rsidP="00C67AC3">
      <w:pPr>
        <w:jc w:val="center"/>
        <w:rPr>
          <w:b/>
        </w:rPr>
      </w:pPr>
      <w:r>
        <w:rPr>
          <w:b/>
        </w:rPr>
        <w:t>VALSTYBINIŲ BRANDOS EGZAMINŲ VIDURKIS</w:t>
      </w:r>
    </w:p>
    <w:p w:rsidR="00C67AC3" w:rsidRPr="00C6669F" w:rsidRDefault="00C67AC3" w:rsidP="00C67AC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8"/>
        <w:gridCol w:w="1096"/>
        <w:gridCol w:w="1359"/>
        <w:gridCol w:w="1658"/>
        <w:gridCol w:w="1322"/>
        <w:gridCol w:w="1329"/>
        <w:gridCol w:w="1642"/>
      </w:tblGrid>
      <w:tr w:rsidR="00C67AC3" w:rsidRPr="008055C4" w:rsidTr="00DC55FF">
        <w:tc>
          <w:tcPr>
            <w:tcW w:w="2988" w:type="dxa"/>
          </w:tcPr>
          <w:p w:rsidR="00C67AC3" w:rsidRPr="008055C4" w:rsidRDefault="00C67AC3" w:rsidP="00DC55FF">
            <w:pPr>
              <w:jc w:val="center"/>
              <w:rPr>
                <w:b/>
              </w:rPr>
            </w:pPr>
            <w:r w:rsidRPr="008055C4">
              <w:rPr>
                <w:b/>
              </w:rPr>
              <w:t>Rodikliai</w:t>
            </w:r>
          </w:p>
        </w:tc>
        <w:tc>
          <w:tcPr>
            <w:tcW w:w="1607" w:type="dxa"/>
          </w:tcPr>
          <w:p w:rsidR="00C67AC3" w:rsidRPr="008055C4" w:rsidRDefault="00C67AC3" w:rsidP="00DC55FF">
            <w:pPr>
              <w:jc w:val="center"/>
              <w:rPr>
                <w:b/>
              </w:rPr>
            </w:pPr>
            <w:r w:rsidRPr="008055C4">
              <w:rPr>
                <w:b/>
              </w:rPr>
              <w:t>2007-2008</w:t>
            </w:r>
          </w:p>
        </w:tc>
        <w:tc>
          <w:tcPr>
            <w:tcW w:w="1839" w:type="dxa"/>
          </w:tcPr>
          <w:p w:rsidR="00C67AC3" w:rsidRPr="008055C4" w:rsidRDefault="00C67AC3" w:rsidP="00DC55FF">
            <w:pPr>
              <w:jc w:val="center"/>
              <w:rPr>
                <w:b/>
              </w:rPr>
            </w:pPr>
            <w:r w:rsidRPr="008055C4">
              <w:rPr>
                <w:b/>
              </w:rPr>
              <w:t>2008-2009</w:t>
            </w:r>
          </w:p>
        </w:tc>
        <w:tc>
          <w:tcPr>
            <w:tcW w:w="1954" w:type="dxa"/>
          </w:tcPr>
          <w:p w:rsidR="00C67AC3" w:rsidRPr="008055C4" w:rsidRDefault="00C67AC3" w:rsidP="00DC55FF">
            <w:pPr>
              <w:jc w:val="center"/>
              <w:rPr>
                <w:b/>
              </w:rPr>
            </w:pPr>
            <w:r w:rsidRPr="008055C4">
              <w:rPr>
                <w:b/>
              </w:rPr>
              <w:t>2009-2010</w:t>
            </w:r>
          </w:p>
        </w:tc>
        <w:tc>
          <w:tcPr>
            <w:tcW w:w="1723" w:type="dxa"/>
          </w:tcPr>
          <w:p w:rsidR="00C67AC3" w:rsidRPr="008055C4" w:rsidRDefault="00C67AC3" w:rsidP="00DC55FF">
            <w:pPr>
              <w:jc w:val="center"/>
              <w:rPr>
                <w:b/>
              </w:rPr>
            </w:pPr>
            <w:r w:rsidRPr="008055C4">
              <w:rPr>
                <w:b/>
              </w:rPr>
              <w:t>2010-2011</w:t>
            </w:r>
          </w:p>
        </w:tc>
        <w:tc>
          <w:tcPr>
            <w:tcW w:w="1697" w:type="dxa"/>
          </w:tcPr>
          <w:p w:rsidR="00C67AC3" w:rsidRPr="008055C4" w:rsidRDefault="00C67AC3" w:rsidP="00DC55FF">
            <w:pPr>
              <w:jc w:val="center"/>
              <w:rPr>
                <w:b/>
              </w:rPr>
            </w:pPr>
            <w:r w:rsidRPr="008055C4">
              <w:rPr>
                <w:b/>
              </w:rPr>
              <w:t>2011-2012</w:t>
            </w:r>
          </w:p>
        </w:tc>
        <w:tc>
          <w:tcPr>
            <w:tcW w:w="1980" w:type="dxa"/>
          </w:tcPr>
          <w:p w:rsidR="00C67AC3" w:rsidRPr="008055C4" w:rsidRDefault="00C67AC3" w:rsidP="00DC55FF">
            <w:pPr>
              <w:jc w:val="center"/>
              <w:rPr>
                <w:b/>
              </w:rPr>
            </w:pPr>
            <w:r>
              <w:rPr>
                <w:b/>
              </w:rPr>
              <w:t>2012-2013</w:t>
            </w:r>
          </w:p>
        </w:tc>
      </w:tr>
      <w:tr w:rsidR="00C67AC3" w:rsidTr="00DC55FF">
        <w:tc>
          <w:tcPr>
            <w:tcW w:w="2988" w:type="dxa"/>
          </w:tcPr>
          <w:p w:rsidR="00C67AC3" w:rsidRDefault="00C67AC3" w:rsidP="00DC55FF">
            <w:pPr>
              <w:jc w:val="center"/>
            </w:pPr>
            <w:r>
              <w:t>Mokinių skaičius</w:t>
            </w:r>
          </w:p>
        </w:tc>
        <w:tc>
          <w:tcPr>
            <w:tcW w:w="1607" w:type="dxa"/>
          </w:tcPr>
          <w:p w:rsidR="00C67AC3" w:rsidRDefault="00C67AC3" w:rsidP="00DC55FF">
            <w:pPr>
              <w:jc w:val="center"/>
            </w:pPr>
            <w:r>
              <w:t>25</w:t>
            </w:r>
          </w:p>
        </w:tc>
        <w:tc>
          <w:tcPr>
            <w:tcW w:w="1839" w:type="dxa"/>
          </w:tcPr>
          <w:p w:rsidR="00C67AC3" w:rsidRDefault="00C67AC3" w:rsidP="00DC55FF">
            <w:pPr>
              <w:jc w:val="center"/>
            </w:pPr>
            <w:r>
              <w:t>22</w:t>
            </w:r>
          </w:p>
        </w:tc>
        <w:tc>
          <w:tcPr>
            <w:tcW w:w="1954" w:type="dxa"/>
          </w:tcPr>
          <w:p w:rsidR="00C67AC3" w:rsidRDefault="00C67AC3" w:rsidP="00DC55FF">
            <w:pPr>
              <w:jc w:val="center"/>
            </w:pPr>
            <w:r>
              <w:t>22</w:t>
            </w:r>
          </w:p>
        </w:tc>
        <w:tc>
          <w:tcPr>
            <w:tcW w:w="1723" w:type="dxa"/>
          </w:tcPr>
          <w:p w:rsidR="00C67AC3" w:rsidRDefault="00C67AC3" w:rsidP="00DC55FF">
            <w:pPr>
              <w:jc w:val="center"/>
            </w:pPr>
            <w:r>
              <w:t>25</w:t>
            </w:r>
          </w:p>
        </w:tc>
        <w:tc>
          <w:tcPr>
            <w:tcW w:w="1697" w:type="dxa"/>
          </w:tcPr>
          <w:p w:rsidR="00C67AC3" w:rsidRDefault="00C67AC3" w:rsidP="00DC55FF">
            <w:pPr>
              <w:jc w:val="center"/>
            </w:pPr>
            <w:r>
              <w:t>19</w:t>
            </w:r>
          </w:p>
        </w:tc>
        <w:tc>
          <w:tcPr>
            <w:tcW w:w="1980" w:type="dxa"/>
          </w:tcPr>
          <w:p w:rsidR="00C67AC3" w:rsidRDefault="00C67AC3" w:rsidP="00DC55FF">
            <w:pPr>
              <w:jc w:val="center"/>
            </w:pPr>
            <w:r>
              <w:t>18</w:t>
            </w:r>
          </w:p>
        </w:tc>
      </w:tr>
      <w:tr w:rsidR="00C67AC3" w:rsidTr="00DC55FF">
        <w:tc>
          <w:tcPr>
            <w:tcW w:w="2988" w:type="dxa"/>
          </w:tcPr>
          <w:p w:rsidR="00C67AC3" w:rsidRDefault="00C67AC3" w:rsidP="00DC55FF">
            <w:pPr>
              <w:jc w:val="center"/>
            </w:pPr>
            <w:r>
              <w:t>Bendras vidurkis</w:t>
            </w:r>
          </w:p>
        </w:tc>
        <w:tc>
          <w:tcPr>
            <w:tcW w:w="1607" w:type="dxa"/>
          </w:tcPr>
          <w:p w:rsidR="00C67AC3" w:rsidRPr="008055C4" w:rsidRDefault="00C67AC3" w:rsidP="00DC55FF">
            <w:pPr>
              <w:jc w:val="center"/>
              <w:rPr>
                <w:b/>
              </w:rPr>
            </w:pPr>
            <w:r w:rsidRPr="008055C4">
              <w:rPr>
                <w:b/>
              </w:rPr>
              <w:t>41,96</w:t>
            </w:r>
          </w:p>
        </w:tc>
        <w:tc>
          <w:tcPr>
            <w:tcW w:w="1839" w:type="dxa"/>
          </w:tcPr>
          <w:p w:rsidR="00C67AC3" w:rsidRPr="008055C4" w:rsidRDefault="00C67AC3" w:rsidP="00DC55FF">
            <w:pPr>
              <w:jc w:val="center"/>
              <w:rPr>
                <w:b/>
              </w:rPr>
            </w:pPr>
            <w:r w:rsidRPr="008055C4">
              <w:rPr>
                <w:b/>
              </w:rPr>
              <w:t>40,81</w:t>
            </w:r>
          </w:p>
        </w:tc>
        <w:tc>
          <w:tcPr>
            <w:tcW w:w="1954" w:type="dxa"/>
          </w:tcPr>
          <w:p w:rsidR="00C67AC3" w:rsidRPr="008055C4" w:rsidRDefault="00C67AC3" w:rsidP="00DC55FF">
            <w:pPr>
              <w:jc w:val="center"/>
              <w:rPr>
                <w:b/>
              </w:rPr>
            </w:pPr>
            <w:r w:rsidRPr="008055C4">
              <w:rPr>
                <w:b/>
              </w:rPr>
              <w:t>36,69</w:t>
            </w:r>
          </w:p>
        </w:tc>
        <w:tc>
          <w:tcPr>
            <w:tcW w:w="1723" w:type="dxa"/>
          </w:tcPr>
          <w:p w:rsidR="00C67AC3" w:rsidRPr="008055C4" w:rsidRDefault="00C67AC3" w:rsidP="00DC55FF">
            <w:pPr>
              <w:jc w:val="center"/>
              <w:rPr>
                <w:b/>
              </w:rPr>
            </w:pPr>
            <w:r w:rsidRPr="008055C4">
              <w:rPr>
                <w:b/>
              </w:rPr>
              <w:t>41,93</w:t>
            </w:r>
          </w:p>
        </w:tc>
        <w:tc>
          <w:tcPr>
            <w:tcW w:w="1697" w:type="dxa"/>
          </w:tcPr>
          <w:p w:rsidR="00C67AC3" w:rsidRPr="008055C4" w:rsidRDefault="00C67AC3" w:rsidP="00DC55FF">
            <w:pPr>
              <w:jc w:val="center"/>
              <w:rPr>
                <w:b/>
              </w:rPr>
            </w:pPr>
            <w:r w:rsidRPr="008055C4">
              <w:rPr>
                <w:b/>
              </w:rPr>
              <w:t>38,79</w:t>
            </w:r>
          </w:p>
        </w:tc>
        <w:tc>
          <w:tcPr>
            <w:tcW w:w="1980" w:type="dxa"/>
          </w:tcPr>
          <w:p w:rsidR="00C67AC3" w:rsidRPr="008055C4" w:rsidRDefault="00C67AC3" w:rsidP="00DC55FF">
            <w:pPr>
              <w:jc w:val="center"/>
              <w:rPr>
                <w:b/>
              </w:rPr>
            </w:pPr>
            <w:r>
              <w:rPr>
                <w:b/>
              </w:rPr>
              <w:t>34,49</w:t>
            </w:r>
          </w:p>
        </w:tc>
      </w:tr>
      <w:tr w:rsidR="00C67AC3" w:rsidTr="00DC55FF">
        <w:tc>
          <w:tcPr>
            <w:tcW w:w="2988" w:type="dxa"/>
          </w:tcPr>
          <w:p w:rsidR="00C67AC3" w:rsidRDefault="00C67AC3" w:rsidP="00DC55FF">
            <w:pPr>
              <w:jc w:val="center"/>
            </w:pPr>
            <w:r>
              <w:t>Klasės auklėtojas</w:t>
            </w:r>
          </w:p>
        </w:tc>
        <w:tc>
          <w:tcPr>
            <w:tcW w:w="1607" w:type="dxa"/>
          </w:tcPr>
          <w:p w:rsidR="00C67AC3" w:rsidRPr="009D5FEC" w:rsidRDefault="00C67AC3" w:rsidP="00DC55FF">
            <w:pPr>
              <w:jc w:val="center"/>
              <w:rPr>
                <w:sz w:val="22"/>
                <w:szCs w:val="22"/>
              </w:rPr>
            </w:pPr>
            <w:r w:rsidRPr="009D5FEC">
              <w:rPr>
                <w:sz w:val="22"/>
                <w:szCs w:val="22"/>
              </w:rPr>
              <w:t>I. Pipirienė</w:t>
            </w:r>
          </w:p>
        </w:tc>
        <w:tc>
          <w:tcPr>
            <w:tcW w:w="1839" w:type="dxa"/>
          </w:tcPr>
          <w:p w:rsidR="00C67AC3" w:rsidRPr="009D5FEC" w:rsidRDefault="00C67AC3" w:rsidP="00DC55FF">
            <w:pPr>
              <w:jc w:val="center"/>
              <w:rPr>
                <w:sz w:val="22"/>
                <w:szCs w:val="22"/>
              </w:rPr>
            </w:pPr>
            <w:r w:rsidRPr="009D5FEC">
              <w:rPr>
                <w:sz w:val="22"/>
                <w:szCs w:val="22"/>
              </w:rPr>
              <w:t>D. Norvaišienė</w:t>
            </w:r>
          </w:p>
        </w:tc>
        <w:tc>
          <w:tcPr>
            <w:tcW w:w="1954" w:type="dxa"/>
          </w:tcPr>
          <w:p w:rsidR="00C67AC3" w:rsidRPr="009D5FEC" w:rsidRDefault="00C67AC3" w:rsidP="00DC55FF">
            <w:pPr>
              <w:jc w:val="center"/>
              <w:rPr>
                <w:sz w:val="22"/>
                <w:szCs w:val="22"/>
              </w:rPr>
            </w:pPr>
            <w:r w:rsidRPr="009D5FEC">
              <w:rPr>
                <w:sz w:val="22"/>
                <w:szCs w:val="22"/>
              </w:rPr>
              <w:t>J. Vaičekauskienė</w:t>
            </w:r>
          </w:p>
        </w:tc>
        <w:tc>
          <w:tcPr>
            <w:tcW w:w="1723" w:type="dxa"/>
          </w:tcPr>
          <w:p w:rsidR="00C67AC3" w:rsidRPr="009D5FEC" w:rsidRDefault="00C67AC3" w:rsidP="00DC55FF">
            <w:pPr>
              <w:jc w:val="center"/>
              <w:rPr>
                <w:sz w:val="22"/>
                <w:szCs w:val="22"/>
              </w:rPr>
            </w:pPr>
            <w:r w:rsidRPr="009D5FEC">
              <w:rPr>
                <w:sz w:val="22"/>
                <w:szCs w:val="22"/>
              </w:rPr>
              <w:t>L. Mačernienė</w:t>
            </w:r>
          </w:p>
        </w:tc>
        <w:tc>
          <w:tcPr>
            <w:tcW w:w="1697" w:type="dxa"/>
          </w:tcPr>
          <w:p w:rsidR="00C67AC3" w:rsidRPr="009D5FEC" w:rsidRDefault="00C67AC3" w:rsidP="00DC55FF">
            <w:pPr>
              <w:jc w:val="center"/>
              <w:rPr>
                <w:sz w:val="22"/>
                <w:szCs w:val="22"/>
              </w:rPr>
            </w:pPr>
            <w:r w:rsidRPr="009D5FEC">
              <w:rPr>
                <w:sz w:val="22"/>
                <w:szCs w:val="22"/>
              </w:rPr>
              <w:t>J. Lisauskienė</w:t>
            </w:r>
          </w:p>
        </w:tc>
        <w:tc>
          <w:tcPr>
            <w:tcW w:w="1980" w:type="dxa"/>
          </w:tcPr>
          <w:p w:rsidR="00C67AC3" w:rsidRPr="009D5FEC" w:rsidRDefault="00C67AC3" w:rsidP="00DC55FF">
            <w:pPr>
              <w:jc w:val="center"/>
              <w:rPr>
                <w:sz w:val="22"/>
                <w:szCs w:val="22"/>
              </w:rPr>
            </w:pPr>
            <w:r w:rsidRPr="009D5FEC">
              <w:rPr>
                <w:sz w:val="22"/>
                <w:szCs w:val="22"/>
              </w:rPr>
              <w:t>V. Tamošauskienė</w:t>
            </w:r>
          </w:p>
        </w:tc>
      </w:tr>
      <w:tr w:rsidR="00C67AC3" w:rsidTr="00DC55FF">
        <w:tc>
          <w:tcPr>
            <w:tcW w:w="2988" w:type="dxa"/>
          </w:tcPr>
          <w:p w:rsidR="00C67AC3" w:rsidRDefault="00C67AC3" w:rsidP="00DC55FF">
            <w:pPr>
              <w:jc w:val="center"/>
            </w:pPr>
            <w:r>
              <w:t>Žurnalo ,,Veidas” reitingas</w:t>
            </w:r>
          </w:p>
        </w:tc>
        <w:tc>
          <w:tcPr>
            <w:tcW w:w="1607" w:type="dxa"/>
          </w:tcPr>
          <w:p w:rsidR="00C67AC3" w:rsidRDefault="00C67AC3" w:rsidP="00DC55FF">
            <w:pPr>
              <w:jc w:val="center"/>
            </w:pPr>
          </w:p>
        </w:tc>
        <w:tc>
          <w:tcPr>
            <w:tcW w:w="1839" w:type="dxa"/>
          </w:tcPr>
          <w:p w:rsidR="00C67AC3" w:rsidRDefault="00C67AC3" w:rsidP="00DC55FF">
            <w:pPr>
              <w:jc w:val="center"/>
            </w:pPr>
            <w:r w:rsidRPr="008055C4">
              <w:rPr>
                <w:b/>
              </w:rPr>
              <w:t>164 (499)</w:t>
            </w:r>
          </w:p>
        </w:tc>
        <w:tc>
          <w:tcPr>
            <w:tcW w:w="1954" w:type="dxa"/>
          </w:tcPr>
          <w:p w:rsidR="00C67AC3" w:rsidRPr="008055C4" w:rsidRDefault="00C67AC3" w:rsidP="00DC55FF">
            <w:pPr>
              <w:jc w:val="center"/>
              <w:rPr>
                <w:b/>
              </w:rPr>
            </w:pPr>
            <w:r w:rsidRPr="008055C4">
              <w:rPr>
                <w:b/>
              </w:rPr>
              <w:t>132 (477)</w:t>
            </w:r>
          </w:p>
        </w:tc>
        <w:tc>
          <w:tcPr>
            <w:tcW w:w="1723" w:type="dxa"/>
          </w:tcPr>
          <w:p w:rsidR="00C67AC3" w:rsidRPr="008055C4" w:rsidRDefault="00C67AC3" w:rsidP="00DC55FF">
            <w:pPr>
              <w:jc w:val="center"/>
              <w:rPr>
                <w:b/>
              </w:rPr>
            </w:pPr>
            <w:r>
              <w:rPr>
                <w:b/>
              </w:rPr>
              <w:t>126 (460</w:t>
            </w:r>
            <w:r w:rsidRPr="008055C4">
              <w:rPr>
                <w:b/>
              </w:rPr>
              <w:t>)</w:t>
            </w:r>
          </w:p>
        </w:tc>
        <w:tc>
          <w:tcPr>
            <w:tcW w:w="1697" w:type="dxa"/>
          </w:tcPr>
          <w:p w:rsidR="00C67AC3" w:rsidRPr="008055C4" w:rsidRDefault="00C67AC3" w:rsidP="00DC55FF">
            <w:pPr>
              <w:jc w:val="center"/>
              <w:rPr>
                <w:b/>
              </w:rPr>
            </w:pPr>
            <w:r>
              <w:rPr>
                <w:b/>
              </w:rPr>
              <w:t>146 (460)</w:t>
            </w:r>
          </w:p>
        </w:tc>
        <w:tc>
          <w:tcPr>
            <w:tcW w:w="1980" w:type="dxa"/>
          </w:tcPr>
          <w:p w:rsidR="00C67AC3" w:rsidRPr="008055C4" w:rsidRDefault="00C67AC3" w:rsidP="00DC55FF">
            <w:pPr>
              <w:jc w:val="center"/>
              <w:rPr>
                <w:b/>
              </w:rPr>
            </w:pPr>
            <w:r>
              <w:rPr>
                <w:b/>
              </w:rPr>
              <w:t>112 (432)</w:t>
            </w:r>
          </w:p>
        </w:tc>
      </w:tr>
    </w:tbl>
    <w:p w:rsidR="00C67AC3" w:rsidRPr="00C67AC3" w:rsidRDefault="00C67AC3" w:rsidP="00C67AC3">
      <w:pPr>
        <w:spacing w:after="80" w:line="360" w:lineRule="auto"/>
        <w:jc w:val="both"/>
        <w:rPr>
          <w:iCs/>
        </w:rPr>
      </w:pPr>
    </w:p>
    <w:p w:rsidR="00706E3E" w:rsidRDefault="00711558" w:rsidP="00706E3E">
      <w:pPr>
        <w:spacing w:line="360" w:lineRule="auto"/>
        <w:jc w:val="both"/>
        <w:rPr>
          <w:lang w:val="lt-LT"/>
        </w:rPr>
      </w:pPr>
      <w:r>
        <w:t>Mokykla padeda mokiniams įsivertinti savo jėgas, tikslingai pasirinkti brandos egzaminus ir juos išlaikyti.</w:t>
      </w:r>
      <w:r w:rsidR="00706E3E">
        <w:t xml:space="preserve"> </w:t>
      </w:r>
      <w:r w:rsidR="00706E3E">
        <w:rPr>
          <w:lang w:val="lt-LT"/>
        </w:rPr>
        <w:t xml:space="preserve">Dauguma mokinių, baigusių pagrindinio ugdymo programą, toliau tęsia mokslą ir siekia vidurinio išsilavinimo. </w:t>
      </w:r>
    </w:p>
    <w:p w:rsidR="0056495F" w:rsidRDefault="0056495F" w:rsidP="0056495F">
      <w:pPr>
        <w:tabs>
          <w:tab w:val="left" w:pos="6700"/>
        </w:tabs>
        <w:jc w:val="center"/>
        <w:rPr>
          <w:b/>
          <w:lang w:val="lt-LT"/>
        </w:rPr>
      </w:pPr>
      <w:r w:rsidRPr="00DA37A3">
        <w:rPr>
          <w:b/>
          <w:lang w:val="pt-BR"/>
        </w:rPr>
        <w:t>MOKINI</w:t>
      </w:r>
      <w:r w:rsidRPr="00DA37A3">
        <w:rPr>
          <w:b/>
          <w:lang w:val="lt-LT"/>
        </w:rPr>
        <w:t>Ų, BAIGUSIŲ PAGRINDINIO UGDYMO PROGRAMĄ TOLESNIS MOKYMASIS</w:t>
      </w:r>
      <w:r>
        <w:rPr>
          <w:b/>
          <w:lang w:val="lt-LT"/>
        </w:rPr>
        <w:t xml:space="preserve"> </w:t>
      </w:r>
      <w:r w:rsidRPr="00DA37A3">
        <w:rPr>
          <w:b/>
          <w:lang w:val="lt-LT"/>
        </w:rPr>
        <w:t>2010-2013 METAIS</w:t>
      </w:r>
    </w:p>
    <w:p w:rsidR="0056495F" w:rsidRPr="00DA37A3" w:rsidRDefault="0056495F" w:rsidP="0056495F">
      <w:pPr>
        <w:tabs>
          <w:tab w:val="left" w:pos="6700"/>
        </w:tabs>
        <w:jc w:val="center"/>
        <w:rPr>
          <w:b/>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608"/>
        <w:gridCol w:w="2303"/>
        <w:gridCol w:w="3644"/>
        <w:gridCol w:w="1758"/>
      </w:tblGrid>
      <w:tr w:rsidR="0056495F" w:rsidRPr="00EE709C" w:rsidTr="002D3F57">
        <w:tc>
          <w:tcPr>
            <w:tcW w:w="540" w:type="dxa"/>
            <w:vMerge w:val="restart"/>
            <w:shd w:val="clear" w:color="auto" w:fill="auto"/>
          </w:tcPr>
          <w:p w:rsidR="0056495F" w:rsidRPr="00EE709C" w:rsidRDefault="0056495F" w:rsidP="002D3F57">
            <w:pPr>
              <w:tabs>
                <w:tab w:val="left" w:pos="6700"/>
              </w:tabs>
              <w:jc w:val="center"/>
              <w:rPr>
                <w:b/>
                <w:sz w:val="22"/>
                <w:szCs w:val="22"/>
                <w:lang w:val="pt-BR"/>
              </w:rPr>
            </w:pPr>
            <w:r w:rsidRPr="00EE709C">
              <w:rPr>
                <w:b/>
                <w:sz w:val="22"/>
                <w:szCs w:val="22"/>
                <w:lang w:val="pt-BR"/>
              </w:rPr>
              <w:t>Eil.</w:t>
            </w:r>
          </w:p>
          <w:p w:rsidR="0056495F" w:rsidRPr="00EE709C" w:rsidRDefault="0056495F" w:rsidP="002D3F57">
            <w:pPr>
              <w:tabs>
                <w:tab w:val="left" w:pos="6700"/>
              </w:tabs>
              <w:jc w:val="center"/>
              <w:rPr>
                <w:b/>
                <w:sz w:val="22"/>
                <w:szCs w:val="22"/>
                <w:lang w:val="pt-BR"/>
              </w:rPr>
            </w:pPr>
            <w:r w:rsidRPr="00EE709C">
              <w:rPr>
                <w:b/>
                <w:sz w:val="22"/>
                <w:szCs w:val="22"/>
                <w:lang w:val="pt-BR"/>
              </w:rPr>
              <w:t>Nr.</w:t>
            </w:r>
          </w:p>
        </w:tc>
        <w:tc>
          <w:tcPr>
            <w:tcW w:w="2268" w:type="dxa"/>
            <w:vMerge w:val="restart"/>
            <w:shd w:val="clear" w:color="auto" w:fill="auto"/>
          </w:tcPr>
          <w:p w:rsidR="0056495F" w:rsidRPr="00EE709C" w:rsidRDefault="0056495F" w:rsidP="002D3F57">
            <w:pPr>
              <w:tabs>
                <w:tab w:val="left" w:pos="6700"/>
              </w:tabs>
              <w:jc w:val="center"/>
              <w:rPr>
                <w:b/>
                <w:sz w:val="22"/>
                <w:szCs w:val="22"/>
                <w:lang w:val="fi-FI"/>
              </w:rPr>
            </w:pPr>
            <w:r w:rsidRPr="00EE709C">
              <w:rPr>
                <w:b/>
                <w:sz w:val="22"/>
                <w:szCs w:val="22"/>
                <w:lang w:val="pt-BR"/>
              </w:rPr>
              <w:t>Mokslo metai</w:t>
            </w:r>
          </w:p>
        </w:tc>
        <w:tc>
          <w:tcPr>
            <w:tcW w:w="3240" w:type="dxa"/>
            <w:vMerge w:val="restart"/>
            <w:shd w:val="clear" w:color="auto" w:fill="auto"/>
          </w:tcPr>
          <w:p w:rsidR="0056495F" w:rsidRPr="00EE709C" w:rsidRDefault="0056495F" w:rsidP="002D3F57">
            <w:pPr>
              <w:tabs>
                <w:tab w:val="left" w:pos="6700"/>
              </w:tabs>
              <w:jc w:val="center"/>
              <w:rPr>
                <w:b/>
                <w:lang w:val="pt-BR"/>
              </w:rPr>
            </w:pPr>
            <w:r w:rsidRPr="00EE709C">
              <w:rPr>
                <w:b/>
                <w:sz w:val="22"/>
                <w:szCs w:val="22"/>
                <w:lang w:val="pt-BR"/>
              </w:rPr>
              <w:t>Mokinių, baigusi</w:t>
            </w:r>
            <w:r w:rsidRPr="00EE709C">
              <w:rPr>
                <w:b/>
                <w:sz w:val="22"/>
                <w:szCs w:val="22"/>
                <w:lang w:val="lt-LT"/>
              </w:rPr>
              <w:t>ų pagrindinio ugdymo programą skaičius</w:t>
            </w:r>
          </w:p>
        </w:tc>
        <w:tc>
          <w:tcPr>
            <w:tcW w:w="8171" w:type="dxa"/>
            <w:gridSpan w:val="2"/>
            <w:shd w:val="clear" w:color="auto" w:fill="auto"/>
          </w:tcPr>
          <w:p w:rsidR="0056495F" w:rsidRPr="00EE709C" w:rsidRDefault="0056495F" w:rsidP="002D3F57">
            <w:pPr>
              <w:tabs>
                <w:tab w:val="left" w:pos="6700"/>
              </w:tabs>
              <w:jc w:val="center"/>
              <w:rPr>
                <w:b/>
                <w:lang w:val="pt-BR"/>
              </w:rPr>
            </w:pPr>
            <w:r w:rsidRPr="00EE709C">
              <w:rPr>
                <w:b/>
                <w:sz w:val="22"/>
                <w:szCs w:val="22"/>
                <w:lang w:val="pt-BR"/>
              </w:rPr>
              <w:t>Tolesnė jų veikla (mokymosi vieta ir kt.) ir skaičiai</w:t>
            </w: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sz w:val="22"/>
                <w:szCs w:val="22"/>
                <w:lang w:val="pt-BR"/>
              </w:rPr>
            </w:pPr>
          </w:p>
        </w:tc>
        <w:tc>
          <w:tcPr>
            <w:tcW w:w="3240" w:type="dxa"/>
            <w:vMerge/>
            <w:shd w:val="clear" w:color="auto" w:fill="auto"/>
          </w:tcPr>
          <w:p w:rsidR="0056495F" w:rsidRPr="00EE709C" w:rsidRDefault="0056495F" w:rsidP="002D3F57">
            <w:pPr>
              <w:tabs>
                <w:tab w:val="left" w:pos="6700"/>
              </w:tabs>
              <w:jc w:val="center"/>
              <w:rPr>
                <w:b/>
                <w:lang w:val="pt-BR"/>
              </w:rPr>
            </w:pPr>
          </w:p>
        </w:tc>
        <w:tc>
          <w:tcPr>
            <w:tcW w:w="5760" w:type="dxa"/>
            <w:shd w:val="clear" w:color="auto" w:fill="auto"/>
          </w:tcPr>
          <w:p w:rsidR="0056495F" w:rsidRPr="00EE709C" w:rsidRDefault="0056495F" w:rsidP="002D3F57">
            <w:pPr>
              <w:tabs>
                <w:tab w:val="left" w:pos="6700"/>
              </w:tabs>
              <w:jc w:val="center"/>
              <w:rPr>
                <w:b/>
                <w:lang w:val="pt-BR"/>
              </w:rPr>
            </w:pPr>
            <w:r w:rsidRPr="00EE709C">
              <w:rPr>
                <w:b/>
                <w:lang w:val="pt-BR"/>
              </w:rPr>
              <w:t>Veikla</w:t>
            </w:r>
          </w:p>
        </w:tc>
        <w:tc>
          <w:tcPr>
            <w:tcW w:w="2411" w:type="dxa"/>
            <w:shd w:val="clear" w:color="auto" w:fill="auto"/>
          </w:tcPr>
          <w:p w:rsidR="0056495F" w:rsidRPr="00EE709C" w:rsidRDefault="0056495F" w:rsidP="002D3F57">
            <w:pPr>
              <w:tabs>
                <w:tab w:val="left" w:pos="6700"/>
              </w:tabs>
              <w:jc w:val="center"/>
              <w:rPr>
                <w:b/>
                <w:lang w:val="lt-LT"/>
              </w:rPr>
            </w:pPr>
            <w:r w:rsidRPr="00EE709C">
              <w:rPr>
                <w:b/>
                <w:lang w:val="pt-BR"/>
              </w:rPr>
              <w:t>Skaičius</w:t>
            </w:r>
          </w:p>
        </w:tc>
      </w:tr>
      <w:tr w:rsidR="0056495F" w:rsidRPr="00EE709C" w:rsidTr="002D3F57">
        <w:tc>
          <w:tcPr>
            <w:tcW w:w="540" w:type="dxa"/>
            <w:vMerge w:val="restart"/>
            <w:shd w:val="clear" w:color="auto" w:fill="auto"/>
          </w:tcPr>
          <w:p w:rsidR="0056495F" w:rsidRPr="00EE709C" w:rsidRDefault="0056495F" w:rsidP="002D3F57">
            <w:pPr>
              <w:tabs>
                <w:tab w:val="left" w:pos="6700"/>
              </w:tabs>
              <w:jc w:val="center"/>
              <w:rPr>
                <w:sz w:val="22"/>
                <w:szCs w:val="22"/>
                <w:lang w:val="pt-BR"/>
              </w:rPr>
            </w:pPr>
            <w:r w:rsidRPr="00EE709C">
              <w:rPr>
                <w:sz w:val="22"/>
                <w:szCs w:val="22"/>
                <w:lang w:val="pt-BR"/>
              </w:rPr>
              <w:t>1.</w:t>
            </w:r>
          </w:p>
        </w:tc>
        <w:tc>
          <w:tcPr>
            <w:tcW w:w="2268" w:type="dxa"/>
            <w:vMerge w:val="restart"/>
            <w:shd w:val="clear" w:color="auto" w:fill="auto"/>
          </w:tcPr>
          <w:p w:rsidR="0056495F" w:rsidRPr="00EE709C" w:rsidRDefault="0056495F" w:rsidP="002D3F57">
            <w:pPr>
              <w:tabs>
                <w:tab w:val="left" w:pos="6700"/>
              </w:tabs>
              <w:jc w:val="center"/>
              <w:rPr>
                <w:sz w:val="22"/>
                <w:szCs w:val="22"/>
                <w:lang w:val="pt-BR"/>
              </w:rPr>
            </w:pPr>
            <w:r w:rsidRPr="00EE709C">
              <w:rPr>
                <w:b/>
                <w:sz w:val="22"/>
                <w:szCs w:val="22"/>
                <w:lang w:val="pt-BR"/>
              </w:rPr>
              <w:t xml:space="preserve">2010-2011 </w:t>
            </w:r>
          </w:p>
        </w:tc>
        <w:tc>
          <w:tcPr>
            <w:tcW w:w="3240" w:type="dxa"/>
            <w:vMerge w:val="restart"/>
            <w:shd w:val="clear" w:color="auto" w:fill="auto"/>
          </w:tcPr>
          <w:p w:rsidR="0056495F" w:rsidRPr="002274E4" w:rsidRDefault="0056495F" w:rsidP="002D3F57">
            <w:pPr>
              <w:tabs>
                <w:tab w:val="left" w:pos="6700"/>
              </w:tabs>
              <w:jc w:val="center"/>
              <w:rPr>
                <w:b/>
                <w:lang w:val="pt-BR"/>
              </w:rPr>
            </w:pPr>
            <w:r w:rsidRPr="002274E4">
              <w:rPr>
                <w:b/>
                <w:lang w:val="pt-BR"/>
              </w:rPr>
              <w:t>22</w:t>
            </w: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Kartenos vidurinė mokykla</w:t>
            </w:r>
          </w:p>
        </w:tc>
        <w:tc>
          <w:tcPr>
            <w:tcW w:w="2411" w:type="dxa"/>
            <w:shd w:val="clear" w:color="auto" w:fill="auto"/>
          </w:tcPr>
          <w:p w:rsidR="0056495F" w:rsidRPr="0094070E" w:rsidRDefault="0056495F" w:rsidP="002D3F57">
            <w:pPr>
              <w:tabs>
                <w:tab w:val="left" w:pos="6700"/>
              </w:tabs>
              <w:jc w:val="center"/>
              <w:rPr>
                <w:b/>
                <w:lang w:val="pt-BR"/>
              </w:rPr>
            </w:pPr>
            <w:r w:rsidRPr="0094070E">
              <w:rPr>
                <w:b/>
                <w:lang w:val="pt-BR"/>
              </w:rPr>
              <w:t>18</w:t>
            </w: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2274E4" w:rsidRDefault="0056495F" w:rsidP="002D3F57">
            <w:pPr>
              <w:tabs>
                <w:tab w:val="left" w:pos="6700"/>
              </w:tabs>
              <w:jc w:val="center"/>
              <w:rPr>
                <w:b/>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Kretingos verslo ir technologijų mokykla</w:t>
            </w:r>
          </w:p>
        </w:tc>
        <w:tc>
          <w:tcPr>
            <w:tcW w:w="2411" w:type="dxa"/>
            <w:shd w:val="clear" w:color="auto" w:fill="auto"/>
          </w:tcPr>
          <w:p w:rsidR="0056495F" w:rsidRPr="0094070E" w:rsidRDefault="0056495F" w:rsidP="002D3F57">
            <w:pPr>
              <w:tabs>
                <w:tab w:val="left" w:pos="6700"/>
              </w:tabs>
              <w:jc w:val="center"/>
              <w:rPr>
                <w:b/>
                <w:lang w:val="pt-BR"/>
              </w:rPr>
            </w:pPr>
            <w:r w:rsidRPr="0094070E">
              <w:rPr>
                <w:b/>
                <w:lang w:val="pt-BR"/>
              </w:rPr>
              <w:t>1</w:t>
            </w:r>
          </w:p>
          <w:p w:rsidR="0056495F" w:rsidRPr="0094070E" w:rsidRDefault="0056495F" w:rsidP="002D3F57">
            <w:pPr>
              <w:tabs>
                <w:tab w:val="left" w:pos="6700"/>
              </w:tabs>
              <w:jc w:val="center"/>
              <w:rPr>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2274E4" w:rsidRDefault="0056495F" w:rsidP="002D3F57">
            <w:pPr>
              <w:tabs>
                <w:tab w:val="left" w:pos="6700"/>
              </w:tabs>
              <w:jc w:val="center"/>
              <w:rPr>
                <w:b/>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Klaipėdos statybininkų mokykla</w:t>
            </w:r>
          </w:p>
        </w:tc>
        <w:tc>
          <w:tcPr>
            <w:tcW w:w="2411" w:type="dxa"/>
            <w:shd w:val="clear" w:color="auto" w:fill="auto"/>
          </w:tcPr>
          <w:p w:rsidR="0056495F" w:rsidRPr="0094070E" w:rsidRDefault="0056495F" w:rsidP="002D3F57">
            <w:pPr>
              <w:tabs>
                <w:tab w:val="left" w:pos="6700"/>
              </w:tabs>
              <w:jc w:val="center"/>
              <w:rPr>
                <w:b/>
                <w:lang w:val="pt-BR"/>
              </w:rPr>
            </w:pPr>
            <w:r w:rsidRPr="0094070E">
              <w:rPr>
                <w:b/>
                <w:lang w:val="pt-BR"/>
              </w:rPr>
              <w:t xml:space="preserve">3 </w:t>
            </w:r>
          </w:p>
          <w:p w:rsidR="0056495F" w:rsidRPr="0094070E" w:rsidRDefault="0056495F" w:rsidP="002D3F57">
            <w:pPr>
              <w:tabs>
                <w:tab w:val="left" w:pos="6700"/>
              </w:tabs>
              <w:jc w:val="center"/>
              <w:rPr>
                <w:lang w:val="pt-BR"/>
              </w:rPr>
            </w:pPr>
          </w:p>
        </w:tc>
      </w:tr>
      <w:tr w:rsidR="0056495F" w:rsidRPr="00EE709C" w:rsidTr="002D3F57">
        <w:tc>
          <w:tcPr>
            <w:tcW w:w="540" w:type="dxa"/>
            <w:vMerge w:val="restart"/>
            <w:shd w:val="clear" w:color="auto" w:fill="auto"/>
          </w:tcPr>
          <w:p w:rsidR="0056495F" w:rsidRPr="003E3583" w:rsidRDefault="0056495F" w:rsidP="002D3F57">
            <w:pPr>
              <w:tabs>
                <w:tab w:val="left" w:pos="6700"/>
              </w:tabs>
              <w:jc w:val="center"/>
              <w:rPr>
                <w:sz w:val="22"/>
                <w:szCs w:val="22"/>
                <w:lang w:val="pt-BR"/>
              </w:rPr>
            </w:pPr>
            <w:r w:rsidRPr="003E3583">
              <w:rPr>
                <w:sz w:val="22"/>
                <w:szCs w:val="22"/>
                <w:lang w:val="pt-BR"/>
              </w:rPr>
              <w:t>2.</w:t>
            </w:r>
          </w:p>
        </w:tc>
        <w:tc>
          <w:tcPr>
            <w:tcW w:w="2268" w:type="dxa"/>
            <w:vMerge w:val="restart"/>
            <w:shd w:val="clear" w:color="auto" w:fill="auto"/>
          </w:tcPr>
          <w:p w:rsidR="0056495F" w:rsidRPr="00EE709C" w:rsidRDefault="0056495F" w:rsidP="002D3F57">
            <w:pPr>
              <w:tabs>
                <w:tab w:val="left" w:pos="6700"/>
              </w:tabs>
              <w:jc w:val="center"/>
              <w:rPr>
                <w:b/>
                <w:sz w:val="22"/>
                <w:szCs w:val="22"/>
                <w:lang w:val="pt-BR"/>
              </w:rPr>
            </w:pPr>
            <w:r w:rsidRPr="00EE709C">
              <w:rPr>
                <w:b/>
                <w:sz w:val="22"/>
                <w:szCs w:val="22"/>
                <w:lang w:val="pt-BR"/>
              </w:rPr>
              <w:t>2011-2012</w:t>
            </w:r>
          </w:p>
        </w:tc>
        <w:tc>
          <w:tcPr>
            <w:tcW w:w="3240" w:type="dxa"/>
            <w:vMerge w:val="restart"/>
            <w:shd w:val="clear" w:color="auto" w:fill="auto"/>
          </w:tcPr>
          <w:p w:rsidR="0056495F" w:rsidRPr="002274E4" w:rsidRDefault="0056495F" w:rsidP="002D3F57">
            <w:pPr>
              <w:tabs>
                <w:tab w:val="left" w:pos="6700"/>
              </w:tabs>
              <w:jc w:val="center"/>
              <w:rPr>
                <w:b/>
                <w:lang w:val="pt-BR"/>
              </w:rPr>
            </w:pPr>
            <w:r w:rsidRPr="002274E4">
              <w:rPr>
                <w:b/>
                <w:lang w:val="pt-BR"/>
              </w:rPr>
              <w:t>15</w:t>
            </w: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Kartenos vidurinė mokykla</w:t>
            </w:r>
          </w:p>
        </w:tc>
        <w:tc>
          <w:tcPr>
            <w:tcW w:w="2411" w:type="dxa"/>
            <w:shd w:val="clear" w:color="auto" w:fill="auto"/>
          </w:tcPr>
          <w:p w:rsidR="0056495F" w:rsidRPr="00237588" w:rsidRDefault="0056495F" w:rsidP="002D3F57">
            <w:pPr>
              <w:tabs>
                <w:tab w:val="left" w:pos="6700"/>
              </w:tabs>
              <w:jc w:val="center"/>
              <w:rPr>
                <w:b/>
                <w:lang w:val="pt-BR"/>
              </w:rPr>
            </w:pPr>
            <w:r w:rsidRPr="00237588">
              <w:rPr>
                <w:b/>
                <w:lang w:val="pt-BR"/>
              </w:rPr>
              <w:t>14</w:t>
            </w:r>
          </w:p>
        </w:tc>
      </w:tr>
      <w:tr w:rsidR="0056495F" w:rsidRPr="00EE709C" w:rsidTr="002D3F57">
        <w:tc>
          <w:tcPr>
            <w:tcW w:w="540" w:type="dxa"/>
            <w:vMerge/>
            <w:shd w:val="clear" w:color="auto" w:fill="auto"/>
          </w:tcPr>
          <w:p w:rsidR="0056495F" w:rsidRPr="003E3583"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2274E4" w:rsidRDefault="0056495F" w:rsidP="002D3F57">
            <w:pPr>
              <w:tabs>
                <w:tab w:val="left" w:pos="6700"/>
              </w:tabs>
              <w:jc w:val="center"/>
              <w:rPr>
                <w:b/>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Kretingos verslo ir technologijų mokykla</w:t>
            </w:r>
          </w:p>
        </w:tc>
        <w:tc>
          <w:tcPr>
            <w:tcW w:w="2411" w:type="dxa"/>
            <w:shd w:val="clear" w:color="auto" w:fill="auto"/>
          </w:tcPr>
          <w:p w:rsidR="0056495F" w:rsidRPr="0094070E" w:rsidRDefault="0056495F" w:rsidP="002D3F57">
            <w:pPr>
              <w:tabs>
                <w:tab w:val="left" w:pos="6700"/>
              </w:tabs>
              <w:jc w:val="center"/>
              <w:rPr>
                <w:lang w:val="pt-BR"/>
              </w:rPr>
            </w:pPr>
            <w:r w:rsidRPr="00237588">
              <w:rPr>
                <w:b/>
                <w:lang w:val="pt-BR"/>
              </w:rPr>
              <w:t xml:space="preserve">1 </w:t>
            </w:r>
          </w:p>
        </w:tc>
      </w:tr>
      <w:tr w:rsidR="0056495F" w:rsidRPr="00EE709C" w:rsidTr="002D3F57">
        <w:tc>
          <w:tcPr>
            <w:tcW w:w="540" w:type="dxa"/>
            <w:vMerge w:val="restart"/>
            <w:shd w:val="clear" w:color="auto" w:fill="auto"/>
          </w:tcPr>
          <w:p w:rsidR="0056495F" w:rsidRPr="00EE709C" w:rsidRDefault="0056495F" w:rsidP="002D3F57">
            <w:pPr>
              <w:tabs>
                <w:tab w:val="left" w:pos="6700"/>
              </w:tabs>
              <w:jc w:val="center"/>
              <w:rPr>
                <w:sz w:val="22"/>
                <w:szCs w:val="22"/>
                <w:lang w:val="pt-BR"/>
              </w:rPr>
            </w:pPr>
            <w:r w:rsidRPr="00EE709C">
              <w:rPr>
                <w:sz w:val="22"/>
                <w:szCs w:val="22"/>
                <w:lang w:val="pt-BR"/>
              </w:rPr>
              <w:t>3.</w:t>
            </w:r>
          </w:p>
        </w:tc>
        <w:tc>
          <w:tcPr>
            <w:tcW w:w="2268" w:type="dxa"/>
            <w:vMerge w:val="restart"/>
            <w:shd w:val="clear" w:color="auto" w:fill="auto"/>
          </w:tcPr>
          <w:p w:rsidR="0056495F" w:rsidRPr="00EE709C" w:rsidRDefault="0056495F" w:rsidP="002D3F57">
            <w:pPr>
              <w:tabs>
                <w:tab w:val="left" w:pos="6700"/>
              </w:tabs>
              <w:jc w:val="center"/>
              <w:rPr>
                <w:b/>
                <w:sz w:val="22"/>
                <w:szCs w:val="22"/>
                <w:lang w:val="pt-BR"/>
              </w:rPr>
            </w:pPr>
            <w:r w:rsidRPr="00EE709C">
              <w:rPr>
                <w:b/>
                <w:sz w:val="22"/>
                <w:szCs w:val="22"/>
                <w:lang w:val="pt-BR"/>
              </w:rPr>
              <w:t xml:space="preserve">2012-2013 </w:t>
            </w:r>
          </w:p>
        </w:tc>
        <w:tc>
          <w:tcPr>
            <w:tcW w:w="3240" w:type="dxa"/>
            <w:vMerge w:val="restart"/>
            <w:shd w:val="clear" w:color="auto" w:fill="auto"/>
          </w:tcPr>
          <w:p w:rsidR="0056495F" w:rsidRPr="002274E4" w:rsidRDefault="0056495F" w:rsidP="002D3F57">
            <w:pPr>
              <w:tabs>
                <w:tab w:val="left" w:pos="6700"/>
              </w:tabs>
              <w:jc w:val="center"/>
              <w:rPr>
                <w:b/>
                <w:lang w:val="pt-BR"/>
              </w:rPr>
            </w:pPr>
            <w:r w:rsidRPr="002274E4">
              <w:rPr>
                <w:b/>
                <w:lang w:val="pt-BR"/>
              </w:rPr>
              <w:t>25</w:t>
            </w: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Pranciškonų gimnazija</w:t>
            </w:r>
          </w:p>
        </w:tc>
        <w:tc>
          <w:tcPr>
            <w:tcW w:w="2411" w:type="dxa"/>
            <w:shd w:val="clear" w:color="auto" w:fill="auto"/>
          </w:tcPr>
          <w:p w:rsidR="0056495F" w:rsidRDefault="0056495F" w:rsidP="002D3F57">
            <w:pPr>
              <w:tabs>
                <w:tab w:val="left" w:pos="6700"/>
              </w:tabs>
              <w:jc w:val="center"/>
              <w:rPr>
                <w:lang w:val="pt-BR"/>
              </w:rPr>
            </w:pPr>
            <w:r>
              <w:rPr>
                <w:b/>
                <w:lang w:val="pt-BR"/>
              </w:rPr>
              <w:t>4</w:t>
            </w:r>
            <w:r>
              <w:rPr>
                <w:lang w:val="pt-BR"/>
              </w:rPr>
              <w:t xml:space="preserve"> </w:t>
            </w:r>
          </w:p>
          <w:p w:rsidR="0056495F" w:rsidRPr="00237588"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Kretingos J. Pabrėžos gimnazija</w:t>
            </w:r>
          </w:p>
        </w:tc>
        <w:tc>
          <w:tcPr>
            <w:tcW w:w="2411" w:type="dxa"/>
            <w:shd w:val="clear" w:color="auto" w:fill="auto"/>
          </w:tcPr>
          <w:p w:rsidR="0056495F" w:rsidRDefault="0056495F" w:rsidP="002D3F57">
            <w:pPr>
              <w:tabs>
                <w:tab w:val="left" w:pos="6700"/>
              </w:tabs>
              <w:jc w:val="center"/>
              <w:rPr>
                <w:lang w:val="pt-BR"/>
              </w:rPr>
            </w:pPr>
            <w:r>
              <w:rPr>
                <w:b/>
                <w:lang w:val="pt-BR"/>
              </w:rPr>
              <w:t>6</w:t>
            </w:r>
            <w:r>
              <w:rPr>
                <w:lang w:val="pt-BR"/>
              </w:rPr>
              <w:t xml:space="preserve"> </w:t>
            </w:r>
          </w:p>
          <w:p w:rsidR="0056495F" w:rsidRPr="00237588"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Kretingos verslo ir technologijų mokykla</w:t>
            </w:r>
          </w:p>
        </w:tc>
        <w:tc>
          <w:tcPr>
            <w:tcW w:w="2411" w:type="dxa"/>
            <w:shd w:val="clear" w:color="auto" w:fill="auto"/>
          </w:tcPr>
          <w:p w:rsidR="0056495F" w:rsidRPr="008630C9" w:rsidRDefault="0056495F" w:rsidP="002D3F57">
            <w:pPr>
              <w:tabs>
                <w:tab w:val="left" w:pos="6700"/>
              </w:tabs>
              <w:jc w:val="center"/>
              <w:rPr>
                <w:b/>
                <w:lang w:val="pt-BR"/>
              </w:rPr>
            </w:pPr>
            <w:r w:rsidRPr="008630C9">
              <w:rPr>
                <w:b/>
                <w:lang w:val="pt-BR"/>
              </w:rPr>
              <w:t>5</w:t>
            </w:r>
          </w:p>
          <w:p w:rsidR="0056495F" w:rsidRPr="008630C9"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Klaipėdos laivininkų mokykla</w:t>
            </w:r>
          </w:p>
        </w:tc>
        <w:tc>
          <w:tcPr>
            <w:tcW w:w="2411" w:type="dxa"/>
            <w:shd w:val="clear" w:color="auto" w:fill="auto"/>
          </w:tcPr>
          <w:p w:rsidR="0056495F" w:rsidRPr="008630C9" w:rsidRDefault="0056495F" w:rsidP="002D3F57">
            <w:pPr>
              <w:tabs>
                <w:tab w:val="left" w:pos="6700"/>
              </w:tabs>
              <w:jc w:val="center"/>
              <w:rPr>
                <w:b/>
                <w:lang w:val="pt-BR"/>
              </w:rPr>
            </w:pPr>
            <w:r w:rsidRPr="008630C9">
              <w:rPr>
                <w:b/>
                <w:lang w:val="pt-BR"/>
              </w:rPr>
              <w:t>2</w:t>
            </w:r>
          </w:p>
          <w:p w:rsidR="0056495F" w:rsidRPr="008630C9"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Pr="0094070E" w:rsidRDefault="0056495F" w:rsidP="002D3F57">
            <w:pPr>
              <w:tabs>
                <w:tab w:val="left" w:pos="6700"/>
              </w:tabs>
              <w:jc w:val="center"/>
              <w:rPr>
                <w:lang w:val="pt-BR"/>
              </w:rPr>
            </w:pPr>
            <w:r>
              <w:rPr>
                <w:lang w:val="pt-BR"/>
              </w:rPr>
              <w:t>Klaipėdos laivų statybos ir remonto mokykla</w:t>
            </w:r>
          </w:p>
        </w:tc>
        <w:tc>
          <w:tcPr>
            <w:tcW w:w="2411" w:type="dxa"/>
            <w:shd w:val="clear" w:color="auto" w:fill="auto"/>
          </w:tcPr>
          <w:p w:rsidR="0056495F" w:rsidRPr="008630C9" w:rsidRDefault="0056495F" w:rsidP="002D3F57">
            <w:pPr>
              <w:tabs>
                <w:tab w:val="left" w:pos="6700"/>
              </w:tabs>
              <w:jc w:val="center"/>
              <w:rPr>
                <w:b/>
                <w:lang w:val="pt-BR"/>
              </w:rPr>
            </w:pPr>
            <w:r w:rsidRPr="008630C9">
              <w:rPr>
                <w:b/>
                <w:lang w:val="pt-BR"/>
              </w:rPr>
              <w:t>1</w:t>
            </w:r>
          </w:p>
          <w:p w:rsidR="0056495F" w:rsidRPr="008630C9"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Default="0056495F" w:rsidP="002D3F57">
            <w:pPr>
              <w:tabs>
                <w:tab w:val="left" w:pos="6700"/>
              </w:tabs>
              <w:jc w:val="center"/>
              <w:rPr>
                <w:lang w:val="pt-BR"/>
              </w:rPr>
            </w:pPr>
            <w:r>
              <w:rPr>
                <w:lang w:val="pt-BR"/>
              </w:rPr>
              <w:t>Klaipėdos turizmo mokykla</w:t>
            </w:r>
          </w:p>
        </w:tc>
        <w:tc>
          <w:tcPr>
            <w:tcW w:w="2411" w:type="dxa"/>
            <w:shd w:val="clear" w:color="auto" w:fill="auto"/>
          </w:tcPr>
          <w:p w:rsidR="0056495F" w:rsidRPr="008630C9" w:rsidRDefault="0056495F" w:rsidP="002D3F57">
            <w:pPr>
              <w:tabs>
                <w:tab w:val="left" w:pos="6700"/>
              </w:tabs>
              <w:jc w:val="center"/>
              <w:rPr>
                <w:b/>
                <w:lang w:val="pt-BR"/>
              </w:rPr>
            </w:pPr>
            <w:r w:rsidRPr="008630C9">
              <w:rPr>
                <w:b/>
                <w:lang w:val="pt-BR"/>
              </w:rPr>
              <w:t>2</w:t>
            </w:r>
          </w:p>
          <w:p w:rsidR="0056495F" w:rsidRPr="008630C9"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Default="0056495F" w:rsidP="002D3F57">
            <w:pPr>
              <w:tabs>
                <w:tab w:val="left" w:pos="6700"/>
              </w:tabs>
              <w:jc w:val="center"/>
              <w:rPr>
                <w:lang w:val="pt-BR"/>
              </w:rPr>
            </w:pPr>
            <w:r>
              <w:rPr>
                <w:lang w:val="pt-BR"/>
              </w:rPr>
              <w:t xml:space="preserve">Klaipėdos paslaugų ir verslo </w:t>
            </w:r>
            <w:r>
              <w:rPr>
                <w:lang w:val="pt-BR"/>
              </w:rPr>
              <w:lastRenderedPageBreak/>
              <w:t>mokykla</w:t>
            </w:r>
          </w:p>
        </w:tc>
        <w:tc>
          <w:tcPr>
            <w:tcW w:w="2411" w:type="dxa"/>
            <w:shd w:val="clear" w:color="auto" w:fill="auto"/>
          </w:tcPr>
          <w:p w:rsidR="0056495F" w:rsidRPr="00E03986" w:rsidRDefault="0056495F" w:rsidP="002D3F57">
            <w:pPr>
              <w:tabs>
                <w:tab w:val="left" w:pos="6700"/>
              </w:tabs>
              <w:jc w:val="center"/>
              <w:rPr>
                <w:b/>
                <w:lang w:val="pt-BR"/>
              </w:rPr>
            </w:pPr>
            <w:r w:rsidRPr="00E03986">
              <w:rPr>
                <w:b/>
                <w:lang w:val="pt-BR"/>
              </w:rPr>
              <w:lastRenderedPageBreak/>
              <w:t>4</w:t>
            </w:r>
          </w:p>
          <w:p w:rsidR="0056495F" w:rsidRPr="00E03986" w:rsidRDefault="0056495F" w:rsidP="002D3F57">
            <w:pPr>
              <w:tabs>
                <w:tab w:val="left" w:pos="6700"/>
              </w:tabs>
              <w:jc w:val="center"/>
              <w:rPr>
                <w:sz w:val="16"/>
                <w:szCs w:val="16"/>
                <w:lang w:val="pt-BR"/>
              </w:rPr>
            </w:pPr>
          </w:p>
        </w:tc>
      </w:tr>
      <w:tr w:rsidR="0056495F" w:rsidRPr="00EE709C" w:rsidTr="002D3F57">
        <w:tc>
          <w:tcPr>
            <w:tcW w:w="540" w:type="dxa"/>
            <w:vMerge/>
            <w:shd w:val="clear" w:color="auto" w:fill="auto"/>
          </w:tcPr>
          <w:p w:rsidR="0056495F" w:rsidRPr="00EE709C" w:rsidRDefault="0056495F" w:rsidP="002D3F57">
            <w:pPr>
              <w:tabs>
                <w:tab w:val="left" w:pos="6700"/>
              </w:tabs>
              <w:jc w:val="center"/>
              <w:rPr>
                <w:sz w:val="22"/>
                <w:szCs w:val="22"/>
                <w:lang w:val="pt-BR"/>
              </w:rPr>
            </w:pPr>
          </w:p>
        </w:tc>
        <w:tc>
          <w:tcPr>
            <w:tcW w:w="2268" w:type="dxa"/>
            <w:vMerge/>
            <w:shd w:val="clear" w:color="auto" w:fill="auto"/>
          </w:tcPr>
          <w:p w:rsidR="0056495F" w:rsidRPr="00EE709C" w:rsidRDefault="0056495F" w:rsidP="002D3F57">
            <w:pPr>
              <w:tabs>
                <w:tab w:val="left" w:pos="6700"/>
              </w:tabs>
              <w:jc w:val="center"/>
              <w:rPr>
                <w:b/>
                <w:sz w:val="22"/>
                <w:szCs w:val="22"/>
                <w:lang w:val="pt-BR"/>
              </w:rPr>
            </w:pPr>
          </w:p>
        </w:tc>
        <w:tc>
          <w:tcPr>
            <w:tcW w:w="3240" w:type="dxa"/>
            <w:vMerge/>
            <w:shd w:val="clear" w:color="auto" w:fill="auto"/>
          </w:tcPr>
          <w:p w:rsidR="0056495F" w:rsidRPr="0094070E" w:rsidRDefault="0056495F" w:rsidP="002D3F57">
            <w:pPr>
              <w:tabs>
                <w:tab w:val="left" w:pos="6700"/>
              </w:tabs>
              <w:jc w:val="center"/>
              <w:rPr>
                <w:lang w:val="pt-BR"/>
              </w:rPr>
            </w:pPr>
          </w:p>
        </w:tc>
        <w:tc>
          <w:tcPr>
            <w:tcW w:w="5760" w:type="dxa"/>
            <w:shd w:val="clear" w:color="auto" w:fill="auto"/>
          </w:tcPr>
          <w:p w:rsidR="0056495F" w:rsidRPr="0094070E" w:rsidRDefault="0056495F" w:rsidP="002D3F57">
            <w:pPr>
              <w:tabs>
                <w:tab w:val="left" w:pos="6700"/>
              </w:tabs>
              <w:jc w:val="center"/>
              <w:rPr>
                <w:lang w:val="pt-BR"/>
              </w:rPr>
            </w:pPr>
            <w:r w:rsidRPr="0094070E">
              <w:rPr>
                <w:lang w:val="pt-BR"/>
              </w:rPr>
              <w:t>Klaipėdos statybininkų mokykla</w:t>
            </w:r>
          </w:p>
        </w:tc>
        <w:tc>
          <w:tcPr>
            <w:tcW w:w="2411" w:type="dxa"/>
            <w:shd w:val="clear" w:color="auto" w:fill="auto"/>
          </w:tcPr>
          <w:p w:rsidR="0056495F" w:rsidRPr="00E03986" w:rsidRDefault="0056495F" w:rsidP="002D3F57">
            <w:pPr>
              <w:tabs>
                <w:tab w:val="left" w:pos="6700"/>
              </w:tabs>
              <w:jc w:val="center"/>
              <w:rPr>
                <w:b/>
                <w:lang w:val="pt-BR"/>
              </w:rPr>
            </w:pPr>
            <w:r w:rsidRPr="00E03986">
              <w:rPr>
                <w:b/>
                <w:lang w:val="pt-BR"/>
              </w:rPr>
              <w:t xml:space="preserve">1 </w:t>
            </w:r>
          </w:p>
          <w:p w:rsidR="0056495F" w:rsidRPr="00E03986" w:rsidRDefault="0056495F" w:rsidP="002D3F57">
            <w:pPr>
              <w:tabs>
                <w:tab w:val="left" w:pos="6700"/>
              </w:tabs>
              <w:jc w:val="center"/>
              <w:rPr>
                <w:sz w:val="16"/>
                <w:szCs w:val="16"/>
                <w:lang w:val="pt-BR"/>
              </w:rPr>
            </w:pPr>
          </w:p>
        </w:tc>
      </w:tr>
      <w:tr w:rsidR="0056495F" w:rsidRPr="00EE709C" w:rsidTr="002D3F57">
        <w:tc>
          <w:tcPr>
            <w:tcW w:w="2808" w:type="dxa"/>
            <w:gridSpan w:val="2"/>
            <w:shd w:val="clear" w:color="auto" w:fill="auto"/>
          </w:tcPr>
          <w:p w:rsidR="0056495F" w:rsidRPr="00EE709C" w:rsidRDefault="0056495F" w:rsidP="002D3F57">
            <w:pPr>
              <w:tabs>
                <w:tab w:val="left" w:pos="6700"/>
              </w:tabs>
              <w:jc w:val="center"/>
              <w:rPr>
                <w:b/>
                <w:sz w:val="22"/>
                <w:szCs w:val="22"/>
                <w:lang w:val="pt-BR"/>
              </w:rPr>
            </w:pPr>
            <w:r>
              <w:rPr>
                <w:b/>
                <w:lang w:val="pt-BR"/>
              </w:rPr>
              <w:t xml:space="preserve">             </w:t>
            </w:r>
            <w:r w:rsidRPr="00E45E2A">
              <w:rPr>
                <w:b/>
                <w:lang w:val="pt-BR"/>
              </w:rPr>
              <w:t>I</w:t>
            </w:r>
            <w:r w:rsidRPr="00E45E2A">
              <w:rPr>
                <w:b/>
                <w:lang w:val="lt-LT"/>
              </w:rPr>
              <w:t>š viso</w:t>
            </w:r>
          </w:p>
        </w:tc>
        <w:tc>
          <w:tcPr>
            <w:tcW w:w="3240" w:type="dxa"/>
            <w:shd w:val="clear" w:color="auto" w:fill="auto"/>
          </w:tcPr>
          <w:p w:rsidR="0056495F" w:rsidRPr="00EE709C" w:rsidRDefault="0056495F" w:rsidP="002D3F57">
            <w:pPr>
              <w:tabs>
                <w:tab w:val="left" w:pos="6700"/>
              </w:tabs>
              <w:jc w:val="center"/>
              <w:rPr>
                <w:b/>
                <w:lang w:val="pt-BR"/>
              </w:rPr>
            </w:pPr>
            <w:r>
              <w:rPr>
                <w:b/>
                <w:lang w:val="pt-BR"/>
              </w:rPr>
              <w:t>62</w:t>
            </w:r>
          </w:p>
        </w:tc>
        <w:tc>
          <w:tcPr>
            <w:tcW w:w="5760" w:type="dxa"/>
            <w:shd w:val="clear" w:color="auto" w:fill="auto"/>
          </w:tcPr>
          <w:p w:rsidR="0056495F" w:rsidRPr="00EE709C" w:rsidRDefault="0056495F" w:rsidP="002D3F57">
            <w:pPr>
              <w:tabs>
                <w:tab w:val="left" w:pos="6700"/>
              </w:tabs>
              <w:jc w:val="center"/>
              <w:rPr>
                <w:b/>
                <w:lang w:val="pt-BR"/>
              </w:rPr>
            </w:pPr>
          </w:p>
        </w:tc>
        <w:tc>
          <w:tcPr>
            <w:tcW w:w="2411" w:type="dxa"/>
            <w:shd w:val="clear" w:color="auto" w:fill="auto"/>
          </w:tcPr>
          <w:p w:rsidR="0056495F" w:rsidRPr="00EE709C" w:rsidRDefault="0056495F" w:rsidP="002D3F57">
            <w:pPr>
              <w:tabs>
                <w:tab w:val="left" w:pos="6700"/>
              </w:tabs>
              <w:jc w:val="center"/>
              <w:rPr>
                <w:b/>
                <w:lang w:val="pt-BR"/>
              </w:rPr>
            </w:pPr>
            <w:r>
              <w:rPr>
                <w:b/>
                <w:lang w:val="pt-BR"/>
              </w:rPr>
              <w:t>62</w:t>
            </w:r>
          </w:p>
        </w:tc>
      </w:tr>
    </w:tbl>
    <w:p w:rsidR="0056495F" w:rsidRDefault="0056495F" w:rsidP="0056495F">
      <w:pPr>
        <w:tabs>
          <w:tab w:val="left" w:pos="6700"/>
        </w:tabs>
        <w:jc w:val="center"/>
        <w:rPr>
          <w:b/>
          <w:lang w:val="pt-BR"/>
        </w:rPr>
      </w:pPr>
    </w:p>
    <w:p w:rsidR="0056495F" w:rsidRDefault="0056495F" w:rsidP="0056495F">
      <w:pPr>
        <w:spacing w:line="360" w:lineRule="auto"/>
        <w:jc w:val="both"/>
        <w:rPr>
          <w:lang w:val="lt-LT"/>
        </w:rPr>
      </w:pPr>
      <w:r>
        <w:rPr>
          <w:lang w:val="lt-LT"/>
        </w:rPr>
        <w:t>Įgiję vidurinį išsilavinimą dauguma mokinių mokosi aukštosiose mokyklose (universitetinėse ir kolegijose).</w:t>
      </w:r>
    </w:p>
    <w:p w:rsidR="00815399" w:rsidRDefault="00815399" w:rsidP="00815399">
      <w:pPr>
        <w:spacing w:line="360" w:lineRule="auto"/>
        <w:jc w:val="both"/>
        <w:rPr>
          <w:rFonts w:eastAsia="Lucida Sans Unicode" w:cs="Tahoma"/>
          <w:color w:val="000000"/>
          <w:lang w:val="lt-LT"/>
        </w:rPr>
      </w:pPr>
      <w:r>
        <w:rPr>
          <w:rFonts w:eastAsia="Lucida Sans Unicode" w:cs="Tahoma"/>
          <w:lang w:val="lt-LT"/>
        </w:rPr>
        <w:t xml:space="preserve">Veiksmingas socialinės pedagogės darbas, mokyklos specialistų bendradarbiavimas, kryptingai vykdomas prevencijos darbas lemia lanksčią psichologinę ir socialinę pagalbą. Poveikio turi mokykloje vykdomos pozityvių socialinių įgūdžių ugdymo(-si), narkomanijos ir žalingų įpročių prevencijos programos, krizių prevencija bei nusikalstamumo mažinimo programa, mokymosi krūvių mažinimo programa. </w:t>
      </w:r>
      <w:r>
        <w:rPr>
          <w:rFonts w:eastAsia="Lucida Sans Unicode" w:cs="Tahoma"/>
          <w:color w:val="000000"/>
          <w:lang w:val="lt-LT"/>
        </w:rPr>
        <w:t>Mokiniams teikiama pakankamai veiksminga psichologinė (bendradarbiaujama su Kretingos PPT specialistais) bei socialinė pagalba. Asmens plėtra ir socialinių gebėjimų ugdymas mokykloje yra geras.</w:t>
      </w:r>
    </w:p>
    <w:p w:rsidR="00364C43" w:rsidRDefault="00815399" w:rsidP="004F057C">
      <w:pPr>
        <w:pStyle w:val="Pagrindinistekstas"/>
        <w:tabs>
          <w:tab w:val="left" w:pos="720"/>
        </w:tabs>
        <w:spacing w:line="360" w:lineRule="auto"/>
        <w:jc w:val="both"/>
        <w:rPr>
          <w:iCs/>
          <w:lang w:val="da-DK"/>
        </w:rPr>
      </w:pPr>
      <w:r>
        <w:rPr>
          <w:rFonts w:eastAsia="Lucida Sans Unicode" w:cs="Tahoma"/>
          <w:color w:val="000000"/>
          <w:lang/>
        </w:rPr>
        <w:t xml:space="preserve">Vertybinių nuostatų ir socialinių gebėjimų ugdymas mokykloje geras. Pakankamai kryptingai pamokose mokytojai skatina mokinių tarpusavio pagarbą, tolerantiškumą, pagalbą ir savarankiškumą. Taip pat įvairios veiklos mokykloje skatina mokinius bendradarbiauti, pasirūpinti kitais ir savimi (ypač tai akivaizdu jaunųjų maltiečių veikloje), vertybinės nuostatos mokiniams ugdomos įvairių valstybinių, tradicinių švenčių renginiuose, projektuose, akcijose. </w:t>
      </w:r>
      <w:r>
        <w:rPr>
          <w:rFonts w:eastAsia="Lucida Sans Unicode" w:cs="Tahoma"/>
          <w:lang/>
        </w:rPr>
        <w:t>Mokykla aktyviai dalyvauja vaikų užimtumo ir socializacijos programose.</w:t>
      </w:r>
      <w:r w:rsidR="004F057C">
        <w:rPr>
          <w:rFonts w:eastAsia="Lucida Sans Unicode" w:cs="Tahoma"/>
          <w:lang/>
        </w:rPr>
        <w:t xml:space="preserve"> </w:t>
      </w:r>
      <w:r w:rsidR="00870A33">
        <w:t xml:space="preserve"> Mokykloje </w:t>
      </w:r>
      <w:r w:rsidR="00C46B03">
        <w:t xml:space="preserve">veikia Vaiko gerovės komisija, </w:t>
      </w:r>
      <w:r w:rsidR="00870A33">
        <w:t>dirba specialusis pedagogas, logopedas, mokytojo padėjėjas.  2012-2013 m.m. Kartenos vidurinėje mokykloje švietimo pagalba (logopedo ir spec. pedagogo) buvo teikiama 48 mokiniams: 29 – mokiniams teikiama spec. pedagogo pagalba, 10- spec. pedagogo ir logopedo pagalba, 19 mokinių -  tik logopedo pagalba.</w:t>
      </w:r>
      <w:r w:rsidR="00C46B03">
        <w:t xml:space="preserve"> 2012-2013 m. m. socialinę paramą, nemokamą maitinimą, mokykloje gavo 104 mokiniai. Fiksuotos 4 socialinės rizikos šeimos. Vienam mokyklos mokiniui yra skirtos minimalios priežiūros priemonės.</w:t>
      </w:r>
      <w:r w:rsidR="00527A4A">
        <w:t xml:space="preserve"> Krizinių situacijų 2012-2013 mokslo metais buvo išvengta.</w:t>
      </w:r>
      <w:r w:rsidR="00620301">
        <w:t xml:space="preserve"> </w:t>
      </w:r>
      <w:r w:rsidR="00620301">
        <w:rPr>
          <w:iCs/>
          <w:lang w:val="pt-BR"/>
        </w:rPr>
        <w:t>Mokinių skaičius  2013</w:t>
      </w:r>
      <w:r w:rsidR="00364C43">
        <w:rPr>
          <w:iCs/>
          <w:lang w:val="pt-BR"/>
        </w:rPr>
        <w:t xml:space="preserve"> </w:t>
      </w:r>
      <w:r w:rsidR="00620301">
        <w:rPr>
          <w:iCs/>
          <w:lang w:val="pt-BR"/>
        </w:rPr>
        <w:t xml:space="preserve">m. </w:t>
      </w:r>
      <w:r w:rsidR="00364C43">
        <w:rPr>
          <w:iCs/>
          <w:lang w:val="pt-BR"/>
        </w:rPr>
        <w:t xml:space="preserve">rugsėjo 1 d. </w:t>
      </w:r>
      <w:r w:rsidR="00620301">
        <w:rPr>
          <w:iCs/>
          <w:lang w:val="pt-BR"/>
        </w:rPr>
        <w:t xml:space="preserve">– 211. </w:t>
      </w:r>
      <w:r w:rsidR="00364C43">
        <w:rPr>
          <w:iCs/>
          <w:lang w:val="pt-BR"/>
        </w:rPr>
        <w:t>Mokinių skaičius koncentruose: 1-</w:t>
      </w:r>
      <w:r w:rsidR="00620301">
        <w:rPr>
          <w:iCs/>
          <w:lang w:val="pt-BR"/>
        </w:rPr>
        <w:t xml:space="preserve"> 4 klasės -  60</w:t>
      </w:r>
      <w:r w:rsidR="00364C43">
        <w:rPr>
          <w:iCs/>
          <w:lang w:val="pt-BR"/>
        </w:rPr>
        <w:t>;</w:t>
      </w:r>
      <w:r w:rsidR="00620301">
        <w:rPr>
          <w:iCs/>
          <w:lang w:val="pt-BR"/>
        </w:rPr>
        <w:t xml:space="preserve"> </w:t>
      </w:r>
      <w:r w:rsidR="00364C43">
        <w:rPr>
          <w:iCs/>
          <w:lang w:val="pt-BR"/>
        </w:rPr>
        <w:t>5</w:t>
      </w:r>
      <w:r w:rsidR="00620301">
        <w:rPr>
          <w:iCs/>
          <w:lang w:val="pt-BR"/>
        </w:rPr>
        <w:t xml:space="preserve"> </w:t>
      </w:r>
      <w:r w:rsidR="00364C43">
        <w:rPr>
          <w:iCs/>
          <w:lang w:val="pt-BR"/>
        </w:rPr>
        <w:t>-</w:t>
      </w:r>
      <w:r w:rsidR="00620301">
        <w:rPr>
          <w:iCs/>
          <w:lang w:val="pt-BR"/>
        </w:rPr>
        <w:t xml:space="preserve"> 8 klasės -  69</w:t>
      </w:r>
      <w:r w:rsidR="00364C43">
        <w:rPr>
          <w:iCs/>
          <w:lang w:val="pt-BR"/>
        </w:rPr>
        <w:t>;</w:t>
      </w:r>
      <w:r w:rsidR="00620301">
        <w:rPr>
          <w:iCs/>
          <w:lang w:val="pt-BR"/>
        </w:rPr>
        <w:t xml:space="preserve"> 9-10 klasės - 25</w:t>
      </w:r>
      <w:r w:rsidR="00364C43">
        <w:rPr>
          <w:iCs/>
          <w:lang w:val="pt-BR"/>
        </w:rPr>
        <w:t>;</w:t>
      </w:r>
      <w:r w:rsidR="00620301">
        <w:rPr>
          <w:iCs/>
          <w:lang w:val="pt-BR"/>
        </w:rPr>
        <w:t xml:space="preserve"> 11-12 klasės -  14. </w:t>
      </w:r>
      <w:r w:rsidR="00364C43">
        <w:rPr>
          <w:iCs/>
          <w:lang w:val="pt-BR"/>
        </w:rPr>
        <w:t>Mokiniai dalyvauja mokyklinėse, rajoninėse, zoninėse ir respublikinėse olimpiadose ir konkursuose. Mokyklos choras ir šokių kolektyvai - nuolatiniai respublikinių dainų švenčių dalyviai.</w:t>
      </w:r>
      <w:r w:rsidR="00620301">
        <w:rPr>
          <w:iCs/>
          <w:lang w:val="pt-BR"/>
        </w:rPr>
        <w:t xml:space="preserve"> </w:t>
      </w:r>
      <w:r w:rsidR="00364C43">
        <w:rPr>
          <w:iCs/>
          <w:lang w:val="da-DK"/>
        </w:rPr>
        <w:t>Mokinių kaita nedidelė. Paprastai mokiniai išvyksta ar atvyksta į mokyklą tėvams keičiant gyvenamąją vietą</w:t>
      </w:r>
      <w:r w:rsidR="00620301">
        <w:rPr>
          <w:iCs/>
          <w:lang w:val="da-DK"/>
        </w:rPr>
        <w:t>. 2013-2014 m.m. s</w:t>
      </w:r>
      <w:r w:rsidR="00364C43">
        <w:rPr>
          <w:iCs/>
          <w:lang w:val="da-DK"/>
        </w:rPr>
        <w:t>pecialiųjų poreikių mokinių ir mokinių, kuriems yra te</w:t>
      </w:r>
      <w:r w:rsidR="00620301">
        <w:rPr>
          <w:iCs/>
          <w:lang w:val="da-DK"/>
        </w:rPr>
        <w:t>ikiama logopedinė pagalba yra 54</w:t>
      </w:r>
      <w:r w:rsidR="00364C43">
        <w:rPr>
          <w:iCs/>
          <w:lang w:val="da-DK"/>
        </w:rPr>
        <w:t>, socialinė pagalba (ne</w:t>
      </w:r>
      <w:r w:rsidR="00620301">
        <w:rPr>
          <w:iCs/>
          <w:lang w:val="da-DK"/>
        </w:rPr>
        <w:t xml:space="preserve">mokamas maitinimas) nuo 2014 m. Sausio 1 d. teikiama 86 mokiniams. </w:t>
      </w:r>
      <w:r w:rsidR="00364C43">
        <w:rPr>
          <w:iCs/>
          <w:lang w:val="da-DK"/>
        </w:rPr>
        <w:t xml:space="preserve"> Mokyklai reikalingas psichologas.</w:t>
      </w:r>
    </w:p>
    <w:p w:rsidR="00364C43" w:rsidRDefault="00364C43">
      <w:pPr>
        <w:spacing w:after="80" w:line="360" w:lineRule="auto"/>
        <w:jc w:val="center"/>
        <w:rPr>
          <w:b/>
          <w:iCs/>
          <w:lang w:val="da-DK"/>
        </w:rPr>
      </w:pPr>
      <w:r>
        <w:rPr>
          <w:b/>
          <w:bCs/>
          <w:iCs/>
          <w:lang w:val="da-DK"/>
        </w:rPr>
        <w:t>4.</w:t>
      </w:r>
      <w:r>
        <w:rPr>
          <w:iCs/>
          <w:lang w:val="da-DK"/>
        </w:rPr>
        <w:t xml:space="preserve"> </w:t>
      </w:r>
      <w:r>
        <w:rPr>
          <w:b/>
          <w:iCs/>
          <w:lang w:val="da-DK"/>
        </w:rPr>
        <w:t>FINANSINIAI IŠTEKLIAI</w:t>
      </w:r>
    </w:p>
    <w:p w:rsidR="00364C43" w:rsidRDefault="00364C43">
      <w:pPr>
        <w:spacing w:line="360" w:lineRule="auto"/>
        <w:ind w:firstLine="720"/>
        <w:jc w:val="both"/>
        <w:rPr>
          <w:iCs/>
          <w:lang w:val="da-DK"/>
        </w:rPr>
      </w:pPr>
      <w:r>
        <w:rPr>
          <w:iCs/>
          <w:lang w:val="da-DK"/>
        </w:rPr>
        <w:t xml:space="preserve">Pagrindiniai mokyklos lėšų šaltiniai: mokinio krepšelis (MK) ir savivaldybės biudžeto asignavimai. </w:t>
      </w:r>
    </w:p>
    <w:p w:rsidR="00982E0D" w:rsidRPr="00A6365D" w:rsidRDefault="00364C43" w:rsidP="00982E0D">
      <w:pPr>
        <w:spacing w:line="360" w:lineRule="auto"/>
        <w:ind w:firstLine="720"/>
        <w:jc w:val="both"/>
        <w:rPr>
          <w:rFonts w:eastAsia="Calibri"/>
          <w:snapToGrid w:val="0"/>
          <w:lang w:val="lt-LT"/>
        </w:rPr>
      </w:pPr>
      <w:r>
        <w:rPr>
          <w:iCs/>
          <w:lang w:val="da-DK"/>
        </w:rPr>
        <w:lastRenderedPageBreak/>
        <w:t>Mokinio krepšelio lėšų</w:t>
      </w:r>
      <w:r w:rsidR="008F4324">
        <w:rPr>
          <w:iCs/>
          <w:lang w:val="da-DK"/>
        </w:rPr>
        <w:t xml:space="preserve"> </w:t>
      </w:r>
      <w:smartTag w:uri="urn:schemas-microsoft-com:office:smarttags" w:element="metricconverter">
        <w:smartTagPr>
          <w:attr w:name="ProductID" w:val="2014 M"/>
        </w:smartTagPr>
        <w:r w:rsidR="008F4324">
          <w:rPr>
            <w:iCs/>
            <w:lang w:val="da-DK"/>
          </w:rPr>
          <w:t>2014 m</w:t>
        </w:r>
      </w:smartTag>
      <w:r w:rsidR="008F4324">
        <w:rPr>
          <w:iCs/>
          <w:lang w:val="da-DK"/>
        </w:rPr>
        <w:t>.</w:t>
      </w:r>
      <w:r>
        <w:rPr>
          <w:iCs/>
          <w:lang w:val="da-DK"/>
        </w:rPr>
        <w:t xml:space="preserve"> </w:t>
      </w:r>
      <w:r w:rsidR="008F4324">
        <w:rPr>
          <w:iCs/>
          <w:lang w:val="da-DK"/>
        </w:rPr>
        <w:t>ne</w:t>
      </w:r>
      <w:r>
        <w:rPr>
          <w:iCs/>
          <w:lang w:val="da-DK"/>
        </w:rPr>
        <w:t>pa</w:t>
      </w:r>
      <w:r w:rsidR="008F4324">
        <w:rPr>
          <w:iCs/>
          <w:lang w:val="da-DK"/>
        </w:rPr>
        <w:t xml:space="preserve">kanka </w:t>
      </w:r>
      <w:r>
        <w:rPr>
          <w:iCs/>
          <w:lang w:val="da-DK"/>
        </w:rPr>
        <w:t xml:space="preserve">(mokytojų atlyginimams ir socialinio draudimo įmokoms). Vadovėliams įsigyti lėšų pakanka. Mokymo priemonėms įsigyti lėšų trūksta. </w:t>
      </w:r>
      <w:r>
        <w:rPr>
          <w:iCs/>
          <w:lang w:val="pt-BR"/>
        </w:rPr>
        <w:t>Mokytojų kvalifikacijai kelti lėšų pakanka. Mokytojams sudarytos galimybės kvalifikacijos kėlimui. Savivaldybės suformuotas aplinkos lėšų biudžetas netenkina mokyklos poreikių. Iš skiriamų asignavimų mokyklos aplinkai finansuoti užtenka tik būtiniausioms reikmėms. Savivaldybė skiria papildomai lėšų būtiniems re</w:t>
      </w:r>
      <w:r w:rsidR="007844C9">
        <w:rPr>
          <w:iCs/>
          <w:lang w:val="pt-BR"/>
        </w:rPr>
        <w:t xml:space="preserve">monto darbams atlikti. </w:t>
      </w:r>
      <w:smartTag w:uri="urn:schemas-microsoft-com:office:smarttags" w:element="metricconverter">
        <w:smartTagPr>
          <w:attr w:name="ProductID" w:val="1999 m"/>
        </w:smartTagPr>
        <w:r w:rsidR="007844C9">
          <w:rPr>
            <w:iCs/>
            <w:lang w:val="pt-BR"/>
          </w:rPr>
          <w:t>1999 m</w:t>
        </w:r>
      </w:smartTag>
      <w:r w:rsidR="007844C9">
        <w:rPr>
          <w:iCs/>
          <w:lang w:val="pt-BR"/>
        </w:rPr>
        <w:t>. atlikta pagrindinio mokyklos korpuso renovacija, šiuo metu</w:t>
      </w:r>
      <w:r w:rsidR="00982E0D">
        <w:rPr>
          <w:iCs/>
          <w:lang w:val="pt-BR"/>
        </w:rPr>
        <w:t xml:space="preserve"> </w:t>
      </w:r>
      <w:r w:rsidR="00982E0D">
        <w:rPr>
          <w:rFonts w:eastAsia="Calibri"/>
          <w:snapToGrid w:val="0"/>
          <w:lang w:val="lt-LT"/>
        </w:rPr>
        <w:t xml:space="preserve">vyksta projekto (unik. Nr. 5696-9009-7038) ,,Universalaus daugiafunkcio centro steigimas ir ugdomosios aplinkos kūrimas Kartenos vidurinėje mokykloje“ įgyvendinimas. Mokyklos erdvės yra pritaikomos būsimo Kartenos mokyklos - daugiafunkcio centro veikloms vykdyti. </w:t>
      </w:r>
    </w:p>
    <w:p w:rsidR="00364C43" w:rsidRPr="00DA3444" w:rsidRDefault="00364C43" w:rsidP="00DA3444">
      <w:pPr>
        <w:spacing w:line="360" w:lineRule="auto"/>
        <w:jc w:val="both"/>
        <w:rPr>
          <w:iCs/>
          <w:lang w:val="lt-LT"/>
        </w:rPr>
      </w:pPr>
      <w:r w:rsidRPr="00DA3444">
        <w:rPr>
          <w:iCs/>
          <w:lang w:val="lt-LT"/>
        </w:rPr>
        <w:t>Mokykla sukauptas nebiudžetines lėšas už teikiamas paslaugas naudoja savo nuožiūra.</w:t>
      </w:r>
    </w:p>
    <w:p w:rsidR="00364C43" w:rsidRPr="00DA3444" w:rsidRDefault="00364C43" w:rsidP="00DA3444">
      <w:pPr>
        <w:spacing w:line="360" w:lineRule="auto"/>
        <w:jc w:val="both"/>
        <w:rPr>
          <w:iCs/>
          <w:lang w:val="lt-LT"/>
        </w:rPr>
      </w:pPr>
      <w:r w:rsidRPr="00DA3444">
        <w:rPr>
          <w:iCs/>
          <w:lang w:val="lt-LT"/>
        </w:rPr>
        <w:t>Veikia mokyklos rėmimo fondas, kuris organizuoja lėšų rinkimą ir skiria jas mokyklos būtinoms reikmėms.</w:t>
      </w:r>
    </w:p>
    <w:p w:rsidR="00364C43" w:rsidRPr="00FB65E7" w:rsidRDefault="00364C43" w:rsidP="00DA3444">
      <w:pPr>
        <w:spacing w:line="360" w:lineRule="auto"/>
        <w:jc w:val="both"/>
        <w:rPr>
          <w:iCs/>
          <w:lang w:val="lt-LT"/>
        </w:rPr>
      </w:pPr>
      <w:r w:rsidRPr="00FB65E7">
        <w:rPr>
          <w:iCs/>
          <w:lang w:val="lt-LT"/>
        </w:rPr>
        <w:t xml:space="preserve">Papildomai lėšų ir įrangos mokykla gauna dalyvaudama įvairiuose projektų konkursuose. </w:t>
      </w:r>
    </w:p>
    <w:p w:rsidR="00364C43" w:rsidRDefault="00364C43">
      <w:pPr>
        <w:spacing w:after="80" w:line="360" w:lineRule="auto"/>
        <w:jc w:val="center"/>
        <w:rPr>
          <w:b/>
          <w:iCs/>
          <w:u w:val="single"/>
          <w:lang w:val="pt-BR"/>
        </w:rPr>
      </w:pPr>
      <w:r>
        <w:rPr>
          <w:b/>
          <w:iCs/>
          <w:lang w:val="pt-BR"/>
        </w:rPr>
        <w:t>5. PLANAVIMO SISTEMA</w:t>
      </w:r>
    </w:p>
    <w:p w:rsidR="00364C43" w:rsidRDefault="00364C43">
      <w:pPr>
        <w:spacing w:after="80" w:line="360" w:lineRule="auto"/>
        <w:ind w:firstLine="720"/>
        <w:jc w:val="both"/>
        <w:rPr>
          <w:iCs/>
          <w:lang w:val="pt-BR"/>
        </w:rPr>
      </w:pPr>
      <w:r>
        <w:rPr>
          <w:iCs/>
          <w:lang w:val="pt-BR"/>
        </w:rPr>
        <w:t>Mokyklos planavimo sistemą sudaro:</w:t>
      </w:r>
    </w:p>
    <w:p w:rsidR="00364C43" w:rsidRDefault="00364C43">
      <w:pPr>
        <w:numPr>
          <w:ilvl w:val="0"/>
          <w:numId w:val="17"/>
        </w:numPr>
        <w:spacing w:after="80" w:line="360" w:lineRule="auto"/>
        <w:jc w:val="both"/>
        <w:rPr>
          <w:iCs/>
          <w:lang w:val="pt-BR"/>
        </w:rPr>
      </w:pPr>
      <w:r>
        <w:rPr>
          <w:iCs/>
          <w:lang w:val="pt-BR"/>
        </w:rPr>
        <w:t xml:space="preserve">mokyklos strateginis planas, </w:t>
      </w:r>
    </w:p>
    <w:p w:rsidR="00364C43" w:rsidRDefault="00364C43">
      <w:pPr>
        <w:numPr>
          <w:ilvl w:val="0"/>
          <w:numId w:val="17"/>
        </w:numPr>
        <w:spacing w:after="80" w:line="360" w:lineRule="auto"/>
        <w:jc w:val="both"/>
        <w:rPr>
          <w:iCs/>
          <w:lang w:val="pt-BR"/>
        </w:rPr>
      </w:pPr>
      <w:r>
        <w:rPr>
          <w:iCs/>
          <w:lang w:val="pt-BR"/>
        </w:rPr>
        <w:t>mokyklos ugdymo planas,</w:t>
      </w:r>
    </w:p>
    <w:p w:rsidR="00364C43" w:rsidRDefault="00364C43">
      <w:pPr>
        <w:numPr>
          <w:ilvl w:val="0"/>
          <w:numId w:val="17"/>
        </w:numPr>
        <w:spacing w:after="80" w:line="360" w:lineRule="auto"/>
        <w:jc w:val="both"/>
        <w:rPr>
          <w:iCs/>
          <w:lang w:val="pt-BR"/>
        </w:rPr>
      </w:pPr>
      <w:r>
        <w:rPr>
          <w:iCs/>
          <w:lang w:val="pt-BR"/>
        </w:rPr>
        <w:t xml:space="preserve">metinė veiklos programa, </w:t>
      </w:r>
    </w:p>
    <w:p w:rsidR="00364C43" w:rsidRDefault="00364C43">
      <w:pPr>
        <w:numPr>
          <w:ilvl w:val="0"/>
          <w:numId w:val="17"/>
        </w:numPr>
        <w:spacing w:after="80" w:line="360" w:lineRule="auto"/>
        <w:jc w:val="both"/>
        <w:rPr>
          <w:iCs/>
          <w:lang w:val="pt-BR"/>
        </w:rPr>
      </w:pPr>
      <w:r>
        <w:rPr>
          <w:iCs/>
          <w:lang w:val="pt-BR"/>
        </w:rPr>
        <w:t xml:space="preserve">dalykų </w:t>
      </w:r>
      <w:r w:rsidR="00FB65E7">
        <w:rPr>
          <w:iCs/>
          <w:lang w:val="pt-BR"/>
        </w:rPr>
        <w:t xml:space="preserve">ilgalaikiai, </w:t>
      </w:r>
      <w:r>
        <w:rPr>
          <w:iCs/>
          <w:lang w:val="pt-BR"/>
        </w:rPr>
        <w:t>teminiai planai ir programos;</w:t>
      </w:r>
    </w:p>
    <w:p w:rsidR="00364C43" w:rsidRDefault="00F87CE9">
      <w:pPr>
        <w:numPr>
          <w:ilvl w:val="0"/>
          <w:numId w:val="17"/>
        </w:numPr>
        <w:spacing w:after="80" w:line="360" w:lineRule="auto"/>
        <w:jc w:val="both"/>
        <w:rPr>
          <w:iCs/>
        </w:rPr>
      </w:pPr>
      <w:r>
        <w:rPr>
          <w:iCs/>
        </w:rPr>
        <w:t>mėnesiniai veiklos planai;</w:t>
      </w:r>
    </w:p>
    <w:p w:rsidR="00364C43" w:rsidRDefault="00F87CE9">
      <w:pPr>
        <w:numPr>
          <w:ilvl w:val="0"/>
          <w:numId w:val="17"/>
        </w:numPr>
        <w:spacing w:after="80" w:line="360" w:lineRule="auto"/>
        <w:jc w:val="both"/>
        <w:rPr>
          <w:iCs/>
        </w:rPr>
      </w:pPr>
      <w:r>
        <w:rPr>
          <w:iCs/>
        </w:rPr>
        <w:t>savivaldos institucijų planai;</w:t>
      </w:r>
    </w:p>
    <w:p w:rsidR="00364C43" w:rsidRPr="00F87CE9" w:rsidRDefault="00F87CE9">
      <w:pPr>
        <w:numPr>
          <w:ilvl w:val="0"/>
          <w:numId w:val="17"/>
        </w:numPr>
        <w:spacing w:after="80" w:line="360" w:lineRule="auto"/>
        <w:jc w:val="both"/>
        <w:rPr>
          <w:iCs/>
          <w:lang w:val="pt-BR"/>
        </w:rPr>
      </w:pPr>
      <w:r w:rsidRPr="00F87CE9">
        <w:rPr>
          <w:iCs/>
          <w:lang w:val="pt-BR"/>
        </w:rPr>
        <w:t xml:space="preserve">metodinės tarybos ir </w:t>
      </w:r>
      <w:r w:rsidR="00364C43" w:rsidRPr="00F87CE9">
        <w:rPr>
          <w:iCs/>
          <w:lang w:val="pt-BR"/>
        </w:rPr>
        <w:t xml:space="preserve">metodinių </w:t>
      </w:r>
      <w:r w:rsidRPr="00F87CE9">
        <w:rPr>
          <w:iCs/>
          <w:lang w:val="pt-BR"/>
        </w:rPr>
        <w:t>grupių</w:t>
      </w:r>
      <w:r>
        <w:rPr>
          <w:iCs/>
          <w:lang w:val="pt-BR"/>
        </w:rPr>
        <w:t xml:space="preserve"> planai;</w:t>
      </w:r>
    </w:p>
    <w:p w:rsidR="00364C43" w:rsidRDefault="00F87CE9">
      <w:pPr>
        <w:numPr>
          <w:ilvl w:val="0"/>
          <w:numId w:val="17"/>
        </w:numPr>
        <w:spacing w:after="80" w:line="360" w:lineRule="auto"/>
        <w:jc w:val="both"/>
        <w:rPr>
          <w:iCs/>
        </w:rPr>
      </w:pPr>
      <w:r>
        <w:rPr>
          <w:iCs/>
        </w:rPr>
        <w:t>klasių auklėtojų veiklos programos;</w:t>
      </w:r>
      <w:r w:rsidR="00364C43">
        <w:rPr>
          <w:iCs/>
        </w:rPr>
        <w:t xml:space="preserve"> </w:t>
      </w:r>
    </w:p>
    <w:p w:rsidR="00364C43" w:rsidRDefault="00F87CE9">
      <w:pPr>
        <w:numPr>
          <w:ilvl w:val="0"/>
          <w:numId w:val="17"/>
        </w:numPr>
        <w:spacing w:after="80" w:line="360" w:lineRule="auto"/>
        <w:jc w:val="both"/>
        <w:rPr>
          <w:iCs/>
          <w:lang w:val="pt-BR"/>
        </w:rPr>
      </w:pPr>
      <w:r>
        <w:rPr>
          <w:iCs/>
          <w:lang w:val="pt-BR"/>
        </w:rPr>
        <w:t>neformaliojo švietimo</w:t>
      </w:r>
      <w:r w:rsidR="00364C43">
        <w:rPr>
          <w:iCs/>
          <w:lang w:val="pt-BR"/>
        </w:rPr>
        <w:t xml:space="preserve"> renginių planai.</w:t>
      </w:r>
    </w:p>
    <w:p w:rsidR="00364C43" w:rsidRDefault="001832FF" w:rsidP="001832FF">
      <w:pPr>
        <w:tabs>
          <w:tab w:val="num" w:pos="0"/>
        </w:tabs>
        <w:spacing w:after="80" w:line="360" w:lineRule="auto"/>
        <w:ind w:left="-480"/>
        <w:jc w:val="both"/>
        <w:rPr>
          <w:iCs/>
          <w:lang w:val="pt-BR"/>
        </w:rPr>
      </w:pPr>
      <w:r>
        <w:rPr>
          <w:iCs/>
          <w:lang w:val="pt-BR"/>
        </w:rPr>
        <w:t xml:space="preserve"> </w:t>
      </w:r>
      <w:smartTag w:uri="urn:schemas-microsoft-com:office:smarttags" w:element="metricconverter">
        <w:smartTagPr>
          <w:attr w:name="ProductID" w:val="2013 m"/>
        </w:smartTagPr>
        <w:r>
          <w:rPr>
            <w:iCs/>
            <w:lang w:val="pt-BR"/>
          </w:rPr>
          <w:t>2013 m</w:t>
        </w:r>
      </w:smartTag>
      <w:r>
        <w:rPr>
          <w:iCs/>
          <w:lang w:val="pt-BR"/>
        </w:rPr>
        <w:t>. l</w:t>
      </w:r>
      <w:r w:rsidR="00150D85">
        <w:rPr>
          <w:iCs/>
          <w:lang w:val="pt-BR"/>
        </w:rPr>
        <w:t xml:space="preserve">apkričio </w:t>
      </w:r>
      <w:r>
        <w:rPr>
          <w:iCs/>
          <w:lang w:val="pt-BR"/>
        </w:rPr>
        <w:t>mėnesį parengtas Kartenos mokyklos – daugiafunkcio centro universalių      daugiafunkcių centrų koncepcijos įgyvendinimo priemonių plano veiklų planas (Projektas ,,Mokymosi visą gyvenimą galimybių plėtra kaimo vietovėse (II etapas)”. Projekto kodas Nr. VP1-2.3-ŠMM-03-V-02-002). Mokyklos biu</w:t>
      </w:r>
      <w:r w:rsidR="00364C43">
        <w:rPr>
          <w:iCs/>
          <w:lang w:val="pt-BR"/>
        </w:rPr>
        <w:t>džeto lėšos planuojamos finansiniais metais</w:t>
      </w:r>
      <w:r>
        <w:rPr>
          <w:iCs/>
          <w:lang w:val="pt-BR"/>
        </w:rPr>
        <w:t>.</w:t>
      </w:r>
    </w:p>
    <w:p w:rsidR="000D44F8" w:rsidRDefault="00364C43" w:rsidP="000D44F8">
      <w:pPr>
        <w:spacing w:after="80" w:line="360" w:lineRule="auto"/>
        <w:jc w:val="center"/>
        <w:rPr>
          <w:b/>
          <w:iCs/>
          <w:u w:val="single"/>
          <w:lang w:val="pt-BR"/>
        </w:rPr>
      </w:pPr>
      <w:r>
        <w:rPr>
          <w:b/>
          <w:iCs/>
          <w:lang w:val="pt-BR"/>
        </w:rPr>
        <w:t>6. APSKAITOS TINKAMUMAS</w:t>
      </w:r>
    </w:p>
    <w:p w:rsidR="00364C43" w:rsidRDefault="00B576CD" w:rsidP="002D0CC5">
      <w:pPr>
        <w:spacing w:after="80" w:line="360" w:lineRule="auto"/>
        <w:ind w:left="-600"/>
        <w:jc w:val="both"/>
        <w:rPr>
          <w:iCs/>
          <w:lang w:val="pt-BR"/>
        </w:rPr>
      </w:pPr>
      <w:r>
        <w:rPr>
          <w:iCs/>
          <w:lang w:val="pt-BR"/>
        </w:rPr>
        <w:t xml:space="preserve">    </w:t>
      </w:r>
      <w:r w:rsidR="00364C43">
        <w:rPr>
          <w:iCs/>
          <w:lang w:val="pt-BR"/>
        </w:rPr>
        <w:t xml:space="preserve">Apskaita vedama pagal biudžetinių įstaigų buhalterinės apskaitos tvarką, </w:t>
      </w:r>
      <w:r w:rsidR="000D44F8">
        <w:rPr>
          <w:iCs/>
          <w:lang w:val="pt-BR"/>
        </w:rPr>
        <w:t>patvirtintą LR Finansų ministro</w:t>
      </w:r>
      <w:r>
        <w:rPr>
          <w:iCs/>
          <w:lang w:val="pt-BR"/>
        </w:rPr>
        <w:t xml:space="preserve">  </w:t>
      </w:r>
      <w:smartTag w:uri="urn:schemas-microsoft-com:office:smarttags" w:element="metricconverter">
        <w:smartTagPr>
          <w:attr w:name="ProductID" w:val="2001 m"/>
        </w:smartTagPr>
        <w:r w:rsidR="00364C43">
          <w:rPr>
            <w:iCs/>
            <w:lang w:val="pt-BR"/>
          </w:rPr>
          <w:t>2001 m</w:t>
        </w:r>
      </w:smartTag>
      <w:r w:rsidR="00364C43">
        <w:rPr>
          <w:iCs/>
          <w:lang w:val="pt-BR"/>
        </w:rPr>
        <w:t>. kovo 16 d. įsakymu Nr.7</w:t>
      </w:r>
      <w:r w:rsidR="001A5942">
        <w:rPr>
          <w:iCs/>
          <w:lang w:val="pt-BR"/>
        </w:rPr>
        <w:t xml:space="preserve">0.  Apskaitą vykdo mokyklos vyriausiasis </w:t>
      </w:r>
      <w:r>
        <w:rPr>
          <w:iCs/>
          <w:lang w:val="pt-BR"/>
        </w:rPr>
        <w:t xml:space="preserve"> buhalteris. </w:t>
      </w:r>
      <w:r w:rsidRPr="002D0CC5">
        <w:rPr>
          <w:iCs/>
          <w:lang w:val="pt-BR"/>
        </w:rPr>
        <w:t>Mokykla</w:t>
      </w:r>
      <w:r w:rsidR="002D0CC5" w:rsidRPr="002D0CC5">
        <w:rPr>
          <w:iCs/>
          <w:lang w:val="pt-BR"/>
        </w:rPr>
        <w:t xml:space="preserve"> </w:t>
      </w:r>
      <w:r w:rsidR="002D0CC5">
        <w:rPr>
          <w:iCs/>
          <w:lang w:val="pt-BR"/>
        </w:rPr>
        <w:lastRenderedPageBreak/>
        <w:t>naudoja</w:t>
      </w:r>
      <w:r w:rsidR="00364C43" w:rsidRPr="002D0CC5">
        <w:rPr>
          <w:iCs/>
          <w:lang w:val="pt-BR"/>
        </w:rPr>
        <w:t xml:space="preserve"> </w:t>
      </w:r>
      <w:r w:rsidR="001A5942" w:rsidRPr="002D0CC5">
        <w:rPr>
          <w:iCs/>
          <w:lang w:val="pt-BR"/>
        </w:rPr>
        <w:t>k</w:t>
      </w:r>
      <w:r w:rsidR="00364C43" w:rsidRPr="002D0CC5">
        <w:rPr>
          <w:iCs/>
          <w:lang w:val="pt-BR"/>
        </w:rPr>
        <w:t xml:space="preserve">ompiuterizuotą </w:t>
      </w:r>
      <w:r w:rsidR="002D0CC5" w:rsidRPr="002D0CC5">
        <w:rPr>
          <w:iCs/>
          <w:lang w:val="pt-BR"/>
        </w:rPr>
        <w:t xml:space="preserve">buhalterinės </w:t>
      </w:r>
      <w:r w:rsidR="00364C43" w:rsidRPr="002D0CC5">
        <w:rPr>
          <w:iCs/>
          <w:lang w:val="pt-BR"/>
        </w:rPr>
        <w:t>apskaitos vedimą su</w:t>
      </w:r>
      <w:r w:rsidR="002D0CC5">
        <w:rPr>
          <w:iCs/>
          <w:lang w:val="pt-BR"/>
        </w:rPr>
        <w:t xml:space="preserve"> tinkama kompiuterine programa ,,</w:t>
      </w:r>
      <w:r w:rsidR="00364C43" w:rsidRPr="002D0CC5">
        <w:rPr>
          <w:iCs/>
          <w:lang w:val="pt-BR"/>
        </w:rPr>
        <w:t xml:space="preserve">Stekas”. </w:t>
      </w:r>
      <w:r w:rsidR="00364C43">
        <w:rPr>
          <w:iCs/>
          <w:lang w:val="pt-BR"/>
        </w:rPr>
        <w:t>Darbuotojų atlyginimai įvedami</w:t>
      </w:r>
      <w:r w:rsidR="002D0CC5">
        <w:rPr>
          <w:iCs/>
          <w:lang w:val="pt-BR"/>
        </w:rPr>
        <w:t xml:space="preserve"> į asmenines sąskaitas bankuose.</w:t>
      </w:r>
    </w:p>
    <w:p w:rsidR="00364C43" w:rsidRDefault="00364C43" w:rsidP="004F057C">
      <w:pPr>
        <w:spacing w:after="80" w:line="360" w:lineRule="auto"/>
        <w:ind w:firstLine="720"/>
        <w:jc w:val="center"/>
        <w:rPr>
          <w:iCs/>
          <w:lang w:val="pt-BR"/>
        </w:rPr>
      </w:pPr>
      <w:r>
        <w:rPr>
          <w:b/>
          <w:iCs/>
          <w:lang w:val="pt-BR"/>
        </w:rPr>
        <w:t>7. RYŠIŲ SISTEMA</w:t>
      </w:r>
    </w:p>
    <w:p w:rsidR="00807A72" w:rsidRDefault="004D02CA" w:rsidP="00807A72">
      <w:pPr>
        <w:spacing w:after="80" w:line="360" w:lineRule="auto"/>
        <w:ind w:left="-600"/>
        <w:jc w:val="both"/>
        <w:rPr>
          <w:lang w:val="pt-BR"/>
        </w:rPr>
      </w:pPr>
      <w:r>
        <w:rPr>
          <w:iCs/>
          <w:lang w:val="pt-BR"/>
        </w:rPr>
        <w:t xml:space="preserve">   </w:t>
      </w:r>
      <w:r w:rsidR="00C8397C">
        <w:rPr>
          <w:iCs/>
          <w:lang w:val="pt-BR"/>
        </w:rPr>
        <w:t xml:space="preserve">Mokyklai dalyvaujant įvairiuose projektuose ir konkursuose kuriama, </w:t>
      </w:r>
      <w:r w:rsidR="00364C43">
        <w:rPr>
          <w:iCs/>
          <w:lang w:val="pt-BR"/>
        </w:rPr>
        <w:t>tobulinama</w:t>
      </w:r>
      <w:r w:rsidR="00C8397C">
        <w:rPr>
          <w:iCs/>
          <w:lang w:val="pt-BR"/>
        </w:rPr>
        <w:t xml:space="preserve"> ir turtinama</w:t>
      </w:r>
      <w:r w:rsidR="00364C43">
        <w:rPr>
          <w:iCs/>
          <w:lang w:val="pt-BR"/>
        </w:rPr>
        <w:t xml:space="preserve"> informacinių technologijų bazė: iš</w:t>
      </w:r>
      <w:r w:rsidR="00CC1332">
        <w:rPr>
          <w:iCs/>
          <w:lang w:val="pt-BR"/>
        </w:rPr>
        <w:t xml:space="preserve"> Kazicko fondo projekto laimėti </w:t>
      </w:r>
      <w:r w:rsidR="00364C43">
        <w:rPr>
          <w:iCs/>
          <w:lang w:val="pt-BR"/>
        </w:rPr>
        <w:t xml:space="preserve">du nešiojami kompiuteriai ir multimedia projektorius, </w:t>
      </w:r>
      <w:r w:rsidR="00C05DC7" w:rsidRPr="00C05DC7">
        <w:rPr>
          <w:lang w:val="pt-BR"/>
        </w:rPr>
        <w:t>Kartenos vidurinė mokykla kaip partnerė dalyvavo Biržų rajono pagalbos mokiniui, mokytojui ir mokyklai centro projekte „Mokyklų bendruomenių, kultūros, švietimo įstaigų ir nevyriausybinių organizacijų partnerystės tinklo kūrimas, diegiant inovacijas ugdymo procese“, kurio vienas tikslų buvo į formalųjį ugdymo procesą įtraukti patyriminius mokymo(si) metodus, diegti netradicinių ugdymo formų skatinimo modelį</w:t>
      </w:r>
      <w:r w:rsidR="00461E0A">
        <w:rPr>
          <w:lang w:val="pt-BR"/>
        </w:rPr>
        <w:t>. Šio projekto dėka praturtėjo</w:t>
      </w:r>
      <w:r w:rsidR="00461E0A" w:rsidRPr="00461E0A">
        <w:rPr>
          <w:lang w:val="pt-BR"/>
        </w:rPr>
        <w:t xml:space="preserve"> mokykl</w:t>
      </w:r>
      <w:r w:rsidR="00461E0A">
        <w:rPr>
          <w:lang w:val="pt-BR"/>
        </w:rPr>
        <w:t>os techninių priemonių ištekliai</w:t>
      </w:r>
      <w:r w:rsidR="00461E0A" w:rsidRPr="00461E0A">
        <w:rPr>
          <w:lang w:val="pt-BR"/>
        </w:rPr>
        <w:t>, buvo nupirktas skaitmeninis fotoaparatas, skaitmeninė filmavimo kamera, spausdintuvas, magnetola, diktofonas, nešiojamas kompiuteris,</w:t>
      </w:r>
      <w:r w:rsidR="00461E0A">
        <w:rPr>
          <w:lang w:val="pt-BR"/>
        </w:rPr>
        <w:t xml:space="preserve"> </w:t>
      </w:r>
      <w:r w:rsidR="00461E0A" w:rsidRPr="00461E0A">
        <w:rPr>
          <w:lang w:val="pt-BR"/>
        </w:rPr>
        <w:t>CD/DVD kompaktinės plokštelės.</w:t>
      </w:r>
      <w:r w:rsidR="00807A72">
        <w:rPr>
          <w:lang w:val="pt-BR"/>
        </w:rPr>
        <w:t xml:space="preserve"> </w:t>
      </w:r>
    </w:p>
    <w:p w:rsidR="00807A72" w:rsidRPr="00807A72" w:rsidRDefault="00807A72" w:rsidP="00807A72">
      <w:pPr>
        <w:spacing w:after="80" w:line="360" w:lineRule="auto"/>
        <w:ind w:left="-600"/>
        <w:jc w:val="both"/>
        <w:rPr>
          <w:iCs/>
          <w:lang w:val="pt-BR"/>
        </w:rPr>
      </w:pPr>
      <w:r>
        <w:rPr>
          <w:iCs/>
          <w:lang w:val="pt-BR"/>
        </w:rPr>
        <w:t>Mokykloje įdiegtas elektroninis dienynas (naudojamasi ,,Tamo” e. dienynu) 1-12 kl</w:t>
      </w:r>
      <w:r w:rsidR="00CF789D">
        <w:rPr>
          <w:iCs/>
          <w:lang w:val="pt-BR"/>
        </w:rPr>
        <w:t>a</w:t>
      </w:r>
      <w:r>
        <w:rPr>
          <w:iCs/>
          <w:lang w:val="pt-BR"/>
        </w:rPr>
        <w:t>sėse.</w:t>
      </w:r>
    </w:p>
    <w:p w:rsidR="00364C43" w:rsidRDefault="00364C43" w:rsidP="00723582">
      <w:pPr>
        <w:spacing w:after="80" w:line="360" w:lineRule="auto"/>
        <w:ind w:left="-600"/>
        <w:jc w:val="both"/>
        <w:rPr>
          <w:iCs/>
          <w:lang w:val="pt-BR"/>
        </w:rPr>
      </w:pPr>
      <w:r>
        <w:rPr>
          <w:iCs/>
          <w:lang w:val="pt-BR"/>
        </w:rPr>
        <w:t xml:space="preserve">Mokykloje veikia vietinis kompiuterių tinklas su 10/100 Mbps greitaveika. </w:t>
      </w:r>
      <w:r w:rsidR="00723582">
        <w:rPr>
          <w:iCs/>
          <w:lang w:val="pt-BR"/>
        </w:rPr>
        <w:t xml:space="preserve">Mokykloje yra sudarytos sąlygos mokytojams ir mokiniams dirbti, pasirengti pamokoms ir kt. poreikiams kompiuterizuotose darbo vietose: dalykų kabinetuose, skaitykloje, mokytojų kambaryje. </w:t>
      </w:r>
      <w:r>
        <w:rPr>
          <w:iCs/>
          <w:lang w:val="pt-BR"/>
        </w:rPr>
        <w:t xml:space="preserve"> Visi kompiuteriai prijungti prie interneto. </w:t>
      </w:r>
      <w:r w:rsidR="00723582">
        <w:rPr>
          <w:iCs/>
          <w:lang w:val="pt-BR"/>
        </w:rPr>
        <w:t>Mokyklos informacinių technologijų kabineto įrangai būtinas</w:t>
      </w:r>
      <w:r>
        <w:rPr>
          <w:iCs/>
          <w:lang w:val="pt-BR"/>
        </w:rPr>
        <w:t xml:space="preserve"> turimos kompiuterinės bazės atnaujinimas ir praplėtimas.</w:t>
      </w:r>
    </w:p>
    <w:p w:rsidR="00906625" w:rsidRPr="00723582" w:rsidRDefault="00906625" w:rsidP="00723582">
      <w:pPr>
        <w:spacing w:after="80" w:line="360" w:lineRule="auto"/>
        <w:ind w:left="-600"/>
        <w:jc w:val="both"/>
        <w:rPr>
          <w:b/>
          <w:iCs/>
          <w:u w:val="single"/>
          <w:lang w:val="pt-BR"/>
        </w:rPr>
      </w:pPr>
      <w:r>
        <w:rPr>
          <w:iCs/>
          <w:lang w:val="pt-BR"/>
        </w:rPr>
        <w:t>Mokykla turi interneto svetainę, bendradarbiavimo sutartys pasirašytos su Salantų regioninio parko direkcija</w:t>
      </w:r>
      <w:r w:rsidR="00763DDA">
        <w:rPr>
          <w:iCs/>
          <w:lang w:val="pt-BR"/>
        </w:rPr>
        <w:t xml:space="preserve">, </w:t>
      </w:r>
      <w:r w:rsidR="00870A73">
        <w:rPr>
          <w:iCs/>
          <w:lang w:val="pt-BR"/>
        </w:rPr>
        <w:t xml:space="preserve">Motiejaus Valančiaus gimtinės muziejumi, </w:t>
      </w:r>
      <w:r w:rsidR="00763DDA">
        <w:rPr>
          <w:iCs/>
          <w:lang w:val="pt-BR"/>
        </w:rPr>
        <w:t xml:space="preserve">informacija apie </w:t>
      </w:r>
      <w:r w:rsidR="00807A72">
        <w:rPr>
          <w:iCs/>
          <w:lang w:val="pt-BR"/>
        </w:rPr>
        <w:t xml:space="preserve">mokyklą viešinama mokyklos Mokinių tarybos leidžiamame laikraštyje ,,Tiltai”, rajoninėje ir kt. </w:t>
      </w:r>
      <w:r w:rsidR="00B51073">
        <w:rPr>
          <w:iCs/>
          <w:lang w:val="pt-BR"/>
        </w:rPr>
        <w:t>s</w:t>
      </w:r>
      <w:r w:rsidR="00807A72">
        <w:rPr>
          <w:iCs/>
          <w:lang w:val="pt-BR"/>
        </w:rPr>
        <w:t>paudoje, interneto svetainėje, kitais informavimo būdais.</w:t>
      </w:r>
    </w:p>
    <w:p w:rsidR="00364C43" w:rsidRDefault="00364C43">
      <w:pPr>
        <w:pStyle w:val="Antrat5"/>
        <w:spacing w:before="0" w:after="100" w:afterAutospacing="1" w:line="360" w:lineRule="auto"/>
        <w:jc w:val="center"/>
        <w:rPr>
          <w:i w:val="0"/>
          <w:iCs w:val="0"/>
          <w:sz w:val="24"/>
        </w:rPr>
      </w:pPr>
      <w:r>
        <w:rPr>
          <w:i w:val="0"/>
          <w:iCs w:val="0"/>
          <w:sz w:val="24"/>
        </w:rPr>
        <w:t>8. VIDAUS KONTROLĖS IR AUDITO  SISTEMA</w:t>
      </w:r>
    </w:p>
    <w:p w:rsidR="00364C43" w:rsidRDefault="00364C43" w:rsidP="00E20259">
      <w:pPr>
        <w:pStyle w:val="Antrat5"/>
        <w:spacing w:before="0" w:after="100" w:afterAutospacing="1" w:line="360" w:lineRule="auto"/>
        <w:ind w:left="-600" w:firstLine="600"/>
        <w:jc w:val="both"/>
        <w:rPr>
          <w:b w:val="0"/>
          <w:i w:val="0"/>
          <w:sz w:val="24"/>
          <w:szCs w:val="24"/>
        </w:rPr>
      </w:pPr>
      <w:r>
        <w:t xml:space="preserve">                 </w:t>
      </w:r>
      <w:r w:rsidRPr="00E20259">
        <w:rPr>
          <w:b w:val="0"/>
          <w:i w:val="0"/>
          <w:sz w:val="24"/>
          <w:szCs w:val="24"/>
        </w:rPr>
        <w:t>Mokyklos veiklos kontrolė planuojama metams. Kontrolės funkcijas atlieka mokykl</w:t>
      </w:r>
      <w:r w:rsidR="00BE59A8" w:rsidRPr="00E20259">
        <w:rPr>
          <w:b w:val="0"/>
          <w:i w:val="0"/>
          <w:sz w:val="24"/>
          <w:szCs w:val="24"/>
        </w:rPr>
        <w:t>os vadovybė, metodinės grupės</w:t>
      </w:r>
      <w:r w:rsidRPr="00E20259">
        <w:rPr>
          <w:b w:val="0"/>
          <w:i w:val="0"/>
          <w:sz w:val="24"/>
          <w:szCs w:val="24"/>
        </w:rPr>
        <w:t>, savivaldos institucijos. Mokyklos veiklos kontrolė grindžiama išorės (LR vyriausybės, ŠMM ir kt.) ir vidaus norminių teisės aktų nustatyta tvarka. Pagrindiniai vidaus dokumentai, pagal kuriuos vykdoma veiklos kontrolė, yra mokyklos nuostatai, darbo tvarkos taisyklės, ugdymo planas, pareigybių aprašymai. Po kiekvieno pusmečio klasės auklėtojai rengia klasės pažangumo ir lankomumo ataskaitas. Jų pagrindu parengiamos visos mokyklos pažangumo ir lankomumo ataskaitos. Ataskaitos analizuojamos. Vedami mokinių žinių patikrinimai mokslo metų pabaigoje iš lietuvių kalbos, matematikos ir kai kurių kitų dalykų. Vykdoma pasirengimo egzaminams kontrolė, atliekami bandomieji egzaminai. Vykdomas mokyklos v</w:t>
      </w:r>
      <w:r w:rsidR="00223054" w:rsidRPr="00E20259">
        <w:rPr>
          <w:b w:val="0"/>
          <w:i w:val="0"/>
          <w:sz w:val="24"/>
          <w:szCs w:val="24"/>
        </w:rPr>
        <w:t>eiklos įsivertinimas</w:t>
      </w:r>
      <w:r w:rsidR="0091734F" w:rsidRPr="00E20259">
        <w:rPr>
          <w:b w:val="0"/>
          <w:i w:val="0"/>
          <w:sz w:val="24"/>
          <w:szCs w:val="24"/>
        </w:rPr>
        <w:t xml:space="preserve"> </w:t>
      </w:r>
      <w:r w:rsidR="0091734F" w:rsidRPr="00E20259">
        <w:rPr>
          <w:rFonts w:eastAsia="Calibri"/>
          <w:b w:val="0"/>
          <w:i w:val="0"/>
          <w:sz w:val="24"/>
          <w:szCs w:val="24"/>
        </w:rPr>
        <w:t xml:space="preserve"> pasinaudojant  ir pritaikant LR ŠMM </w:t>
      </w:r>
      <w:smartTag w:uri="urn:schemas-microsoft-com:office:smarttags" w:element="metricconverter">
        <w:smartTagPr>
          <w:attr w:name="ProductID" w:val="2009 m"/>
        </w:smartTagPr>
        <w:r w:rsidR="0091734F" w:rsidRPr="00E20259">
          <w:rPr>
            <w:b w:val="0"/>
            <w:i w:val="0"/>
            <w:sz w:val="24"/>
            <w:szCs w:val="24"/>
          </w:rPr>
          <w:t>2009 m</w:t>
        </w:r>
      </w:smartTag>
      <w:r w:rsidR="0091734F" w:rsidRPr="00E20259">
        <w:rPr>
          <w:b w:val="0"/>
          <w:i w:val="0"/>
          <w:sz w:val="24"/>
          <w:szCs w:val="24"/>
        </w:rPr>
        <w:t xml:space="preserve">. kovo 30 d. </w:t>
      </w:r>
      <w:r w:rsidR="0091734F" w:rsidRPr="00E20259">
        <w:rPr>
          <w:rFonts w:eastAsia="Calibri"/>
          <w:b w:val="0"/>
          <w:i w:val="0"/>
          <w:sz w:val="24"/>
          <w:szCs w:val="24"/>
        </w:rPr>
        <w:t>įsakymu</w:t>
      </w:r>
      <w:r w:rsidR="0091734F" w:rsidRPr="00E20259">
        <w:rPr>
          <w:b w:val="0"/>
          <w:i w:val="0"/>
          <w:sz w:val="24"/>
          <w:szCs w:val="24"/>
        </w:rPr>
        <w:t xml:space="preserve"> Nr. ISAK-607 patvirtintas </w:t>
      </w:r>
      <w:r w:rsidR="0091734F" w:rsidRPr="00E20259">
        <w:rPr>
          <w:rFonts w:eastAsia="Calibri"/>
          <w:b w:val="0"/>
          <w:i w:val="0"/>
          <w:sz w:val="24"/>
          <w:szCs w:val="24"/>
        </w:rPr>
        <w:t>bendrojo lavinimo mokyklos veiklos kokybės įsivertinimo rekomendacijas ugdymo proceso pradžioje, eigoje ir jam pasibaigus.</w:t>
      </w:r>
      <w:r w:rsidR="00E20259" w:rsidRPr="00E20259">
        <w:rPr>
          <w:rFonts w:eastAsia="Calibri"/>
          <w:b w:val="0"/>
          <w:i w:val="0"/>
          <w:sz w:val="24"/>
          <w:szCs w:val="24"/>
        </w:rPr>
        <w:t xml:space="preserve"> </w:t>
      </w:r>
      <w:r w:rsidRPr="00E20259">
        <w:rPr>
          <w:b w:val="0"/>
          <w:i w:val="0"/>
          <w:sz w:val="24"/>
          <w:szCs w:val="24"/>
        </w:rPr>
        <w:t xml:space="preserve">Rezultatai išanalizuoti mokytojų </w:t>
      </w:r>
      <w:r w:rsidRPr="00E20259">
        <w:rPr>
          <w:b w:val="0"/>
          <w:i w:val="0"/>
          <w:sz w:val="24"/>
          <w:szCs w:val="24"/>
        </w:rPr>
        <w:lastRenderedPageBreak/>
        <w:t>tarybos posėdžiuose, bendruomenės susirinkimuose.</w:t>
      </w:r>
      <w:r w:rsidR="000B5376">
        <w:rPr>
          <w:b w:val="0"/>
          <w:i w:val="0"/>
          <w:sz w:val="24"/>
          <w:szCs w:val="24"/>
        </w:rPr>
        <w:t xml:space="preserve"> 2007 m</w:t>
      </w:r>
      <w:r w:rsidR="000B5376" w:rsidRPr="0038101C">
        <w:rPr>
          <w:b w:val="0"/>
          <w:i w:val="0"/>
          <w:sz w:val="24"/>
          <w:szCs w:val="24"/>
        </w:rPr>
        <w:t>.</w:t>
      </w:r>
      <w:r w:rsidR="0038101C" w:rsidRPr="0038101C">
        <w:rPr>
          <w:b w:val="0"/>
          <w:i w:val="0"/>
          <w:sz w:val="24"/>
          <w:szCs w:val="24"/>
        </w:rPr>
        <w:t xml:space="preserve"> Nacionalinė mokyklų vertinimo agentūra bei išorės vertintojų komanda</w:t>
      </w:r>
      <w:r w:rsidR="0038101C">
        <w:rPr>
          <w:b w:val="0"/>
          <w:i w:val="0"/>
          <w:sz w:val="24"/>
          <w:szCs w:val="24"/>
        </w:rPr>
        <w:t xml:space="preserve"> Kartenos vidurinėje mokykloje atliko išorės vertinimą.</w:t>
      </w:r>
      <w:r w:rsidR="00053733">
        <w:rPr>
          <w:b w:val="0"/>
          <w:i w:val="0"/>
          <w:sz w:val="24"/>
          <w:szCs w:val="24"/>
        </w:rPr>
        <w:t xml:space="preserve"> Vertintojai </w:t>
      </w:r>
      <w:r w:rsidR="00053733" w:rsidRPr="00053733">
        <w:rPr>
          <w:b w:val="0"/>
          <w:i w:val="0"/>
          <w:sz w:val="24"/>
          <w:szCs w:val="24"/>
        </w:rPr>
        <w:t>stebėjo 90 pamokų I-XII k</w:t>
      </w:r>
      <w:r w:rsidR="00053733">
        <w:rPr>
          <w:b w:val="0"/>
          <w:i w:val="0"/>
          <w:sz w:val="24"/>
          <w:szCs w:val="24"/>
        </w:rPr>
        <w:t>lasėse, 14 neformaliojo švietimo</w:t>
      </w:r>
      <w:r w:rsidR="00053733" w:rsidRPr="00053733">
        <w:rPr>
          <w:b w:val="0"/>
          <w:i w:val="0"/>
          <w:sz w:val="24"/>
          <w:szCs w:val="24"/>
        </w:rPr>
        <w:t xml:space="preserve"> užsiėmimų, gilinosi į mokinių veiklą, stebėjo mokinius natūralioje aplinkoje: pamokose, salėse, valgykloje, koridoriuose. Išorės vertintojai kalbėjosi su mokyklos </w:t>
      </w:r>
      <w:r w:rsidR="00053733">
        <w:rPr>
          <w:b w:val="0"/>
          <w:i w:val="0"/>
          <w:sz w:val="24"/>
          <w:szCs w:val="24"/>
        </w:rPr>
        <w:t>kolektyvo nariais, susitiko su Mokyklos taryba, M</w:t>
      </w:r>
      <w:r w:rsidR="00053733" w:rsidRPr="00053733">
        <w:rPr>
          <w:b w:val="0"/>
          <w:i w:val="0"/>
          <w:sz w:val="24"/>
          <w:szCs w:val="24"/>
        </w:rPr>
        <w:t>okinių taryba,</w:t>
      </w:r>
      <w:r w:rsidR="00053733">
        <w:rPr>
          <w:b w:val="0"/>
          <w:i w:val="0"/>
          <w:sz w:val="24"/>
          <w:szCs w:val="24"/>
        </w:rPr>
        <w:t xml:space="preserve"> klasių T</w:t>
      </w:r>
      <w:r w:rsidR="00053733" w:rsidRPr="00053733">
        <w:rPr>
          <w:b w:val="0"/>
          <w:i w:val="0"/>
          <w:sz w:val="24"/>
          <w:szCs w:val="24"/>
        </w:rPr>
        <w:t>ėvų komitetų pirmininkais, vid</w:t>
      </w:r>
      <w:r w:rsidR="00053733">
        <w:rPr>
          <w:b w:val="0"/>
          <w:i w:val="0"/>
          <w:sz w:val="24"/>
          <w:szCs w:val="24"/>
        </w:rPr>
        <w:t>aus audito koordinacine grupe, M</w:t>
      </w:r>
      <w:r w:rsidR="00053733" w:rsidRPr="00053733">
        <w:rPr>
          <w:b w:val="0"/>
          <w:i w:val="0"/>
          <w:sz w:val="24"/>
          <w:szCs w:val="24"/>
        </w:rPr>
        <w:t>etodine taryba, klasių auklėtojais, V-XII klasių koncentrų mokinių atstovais, Kartenos seniūnijos darbuotojais. Buvo nagrinėjami mokyklos veiklos dokumentai</w:t>
      </w:r>
      <w:r w:rsidR="00053733" w:rsidRPr="008443A6">
        <w:rPr>
          <w:b w:val="0"/>
          <w:i w:val="0"/>
          <w:sz w:val="24"/>
          <w:szCs w:val="24"/>
        </w:rPr>
        <w:t>.</w:t>
      </w:r>
      <w:r w:rsidR="008443A6" w:rsidRPr="008443A6">
        <w:rPr>
          <w:b w:val="0"/>
          <w:i w:val="0"/>
          <w:sz w:val="24"/>
          <w:szCs w:val="24"/>
        </w:rPr>
        <w:t xml:space="preserve"> </w:t>
      </w:r>
      <w:r w:rsidR="008443A6">
        <w:rPr>
          <w:b w:val="0"/>
          <w:i w:val="0"/>
          <w:sz w:val="24"/>
          <w:szCs w:val="24"/>
        </w:rPr>
        <w:t>Nustatytos m</w:t>
      </w:r>
      <w:r w:rsidR="008443A6" w:rsidRPr="008443A6">
        <w:rPr>
          <w:b w:val="0"/>
          <w:i w:val="0"/>
          <w:sz w:val="24"/>
          <w:szCs w:val="24"/>
        </w:rPr>
        <w:t>okyklos stipriosios ir tobulintinos sritys</w:t>
      </w:r>
      <w:r w:rsidR="008443A6">
        <w:rPr>
          <w:b w:val="0"/>
          <w:i w:val="0"/>
          <w:sz w:val="24"/>
          <w:szCs w:val="24"/>
        </w:rPr>
        <w:t>.</w:t>
      </w:r>
    </w:p>
    <w:p w:rsidR="00364C43" w:rsidRDefault="00364C43" w:rsidP="002D05E1">
      <w:pPr>
        <w:spacing w:after="100" w:afterAutospacing="1" w:line="360" w:lineRule="auto"/>
        <w:jc w:val="center"/>
        <w:rPr>
          <w:sz w:val="28"/>
          <w:szCs w:val="28"/>
          <w:lang w:val="lt-LT"/>
        </w:rPr>
      </w:pPr>
      <w:r>
        <w:rPr>
          <w:b/>
          <w:bCs/>
          <w:sz w:val="28"/>
          <w:szCs w:val="28"/>
          <w:lang w:val="lt-LT"/>
        </w:rPr>
        <w:t>V.</w:t>
      </w:r>
      <w:r>
        <w:rPr>
          <w:sz w:val="28"/>
          <w:szCs w:val="28"/>
          <w:lang w:val="lt-LT"/>
        </w:rPr>
        <w:t xml:space="preserve"> </w:t>
      </w:r>
      <w:r>
        <w:rPr>
          <w:b/>
          <w:sz w:val="28"/>
          <w:szCs w:val="28"/>
          <w:lang w:val="lt-LT"/>
        </w:rPr>
        <w:t>SSGG ANALIZĖ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DD5496" w:rsidRPr="00DD5496" w:rsidTr="00DD5496">
        <w:tc>
          <w:tcPr>
            <w:tcW w:w="4927" w:type="dxa"/>
          </w:tcPr>
          <w:p w:rsidR="00DD5496" w:rsidRPr="00DD5496" w:rsidRDefault="00DD5496" w:rsidP="00DD5496">
            <w:pPr>
              <w:jc w:val="both"/>
              <w:rPr>
                <w:b/>
              </w:rPr>
            </w:pPr>
            <w:r w:rsidRPr="00DD5496">
              <w:rPr>
                <w:b/>
              </w:rPr>
              <w:t>STIPRIOSIOS PUSĖS</w:t>
            </w:r>
          </w:p>
        </w:tc>
        <w:tc>
          <w:tcPr>
            <w:tcW w:w="4927" w:type="dxa"/>
          </w:tcPr>
          <w:p w:rsidR="00DD5496" w:rsidRPr="00DD5496" w:rsidRDefault="00DD5496" w:rsidP="00DD5496">
            <w:pPr>
              <w:jc w:val="both"/>
              <w:rPr>
                <w:b/>
              </w:rPr>
            </w:pPr>
            <w:r w:rsidRPr="00DD5496">
              <w:rPr>
                <w:b/>
              </w:rPr>
              <w:t>SILPNOSIOS PUSĖS</w:t>
            </w:r>
          </w:p>
        </w:tc>
      </w:tr>
      <w:tr w:rsidR="00DD5496" w:rsidRPr="00DD5496" w:rsidTr="00DD5496">
        <w:tc>
          <w:tcPr>
            <w:tcW w:w="4927" w:type="dxa"/>
          </w:tcPr>
          <w:p w:rsidR="0051328D" w:rsidRPr="00A6365D" w:rsidRDefault="0051328D" w:rsidP="00075EDA">
            <w:pPr>
              <w:numPr>
                <w:ilvl w:val="0"/>
                <w:numId w:val="30"/>
              </w:numPr>
              <w:rPr>
                <w:rFonts w:eastAsia="Calibri"/>
                <w:snapToGrid w:val="0"/>
                <w:lang w:val="lt-LT"/>
              </w:rPr>
            </w:pPr>
            <w:r>
              <w:rPr>
                <w:rFonts w:eastAsia="Calibri"/>
                <w:snapToGrid w:val="0"/>
                <w:lang w:val="lt-LT"/>
              </w:rPr>
              <w:t xml:space="preserve">vyksta projekto (unik. Nr. 5696-9009-               7038) ,,Universalaus daugiafunkcio centro steigimas ir ugdomosios aplinkos kūrimas Kartenos vidurinėje mokykloje“ įgyvendinimas. Mokyklos erdvės yra pritaikomos būsimo Kartenos mokyklos - daugiafunkcio centro veikloms vykdyti. </w:t>
            </w:r>
          </w:p>
          <w:p w:rsidR="0051328D" w:rsidRDefault="00DD5496" w:rsidP="00075EDA">
            <w:pPr>
              <w:numPr>
                <w:ilvl w:val="0"/>
                <w:numId w:val="30"/>
              </w:numPr>
              <w:rPr>
                <w:rFonts w:eastAsia="Calibri"/>
              </w:rPr>
            </w:pPr>
            <w:r w:rsidRPr="00DD5496">
              <w:rPr>
                <w:rFonts w:eastAsia="Calibri"/>
              </w:rPr>
              <w:t xml:space="preserve">daugumos mokytojų </w:t>
            </w:r>
            <w:r w:rsidR="0051328D">
              <w:rPr>
                <w:rFonts w:eastAsia="Calibri"/>
              </w:rPr>
              <w:t xml:space="preserve">ir pagalbos </w:t>
            </w:r>
            <w:r w:rsidRPr="00DD5496">
              <w:rPr>
                <w:rFonts w:eastAsia="Calibri"/>
              </w:rPr>
              <w:t>mokiniui specialistų aukšta kvalifikacija ir kompetencija</w:t>
            </w:r>
            <w:r w:rsidR="00BB25DF">
              <w:rPr>
                <w:rFonts w:eastAsia="Calibri"/>
              </w:rPr>
              <w:t xml:space="preserve"> (43</w:t>
            </w:r>
            <w:r w:rsidRPr="00DD5496">
              <w:rPr>
                <w:rFonts w:eastAsia="Calibri"/>
              </w:rPr>
              <w:t>% mokytojų metodininkų)</w:t>
            </w:r>
          </w:p>
          <w:p w:rsidR="00DD5496" w:rsidRPr="00DD5496" w:rsidRDefault="00DD5496" w:rsidP="00075EDA">
            <w:pPr>
              <w:numPr>
                <w:ilvl w:val="0"/>
                <w:numId w:val="30"/>
              </w:numPr>
              <w:rPr>
                <w:rFonts w:eastAsia="Calibri"/>
              </w:rPr>
            </w:pPr>
            <w:r w:rsidRPr="00DD5496">
              <w:rPr>
                <w:rFonts w:eastAsia="Calibri"/>
              </w:rPr>
              <w:t>gana geras mokyklos mikroklimatas;</w:t>
            </w:r>
          </w:p>
          <w:p w:rsidR="00DD5496" w:rsidRPr="00DD5496" w:rsidRDefault="00DD5496" w:rsidP="00075EDA">
            <w:pPr>
              <w:numPr>
                <w:ilvl w:val="0"/>
                <w:numId w:val="30"/>
              </w:numPr>
              <w:rPr>
                <w:rFonts w:eastAsia="Calibri"/>
              </w:rPr>
            </w:pPr>
            <w:r w:rsidRPr="00DD5496">
              <w:rPr>
                <w:rFonts w:eastAsia="Calibri"/>
              </w:rPr>
              <w:t>partnerystė su kitomis institucijomis ir nevyriausybinėmis organizacijomis;</w:t>
            </w:r>
          </w:p>
          <w:p w:rsidR="00B9648D" w:rsidRDefault="00DD5496" w:rsidP="00075EDA">
            <w:pPr>
              <w:numPr>
                <w:ilvl w:val="0"/>
                <w:numId w:val="30"/>
              </w:numPr>
              <w:rPr>
                <w:rFonts w:eastAsia="Calibri"/>
              </w:rPr>
            </w:pPr>
            <w:r w:rsidRPr="00DD5496">
              <w:rPr>
                <w:rFonts w:eastAsia="Calibri"/>
              </w:rPr>
              <w:t xml:space="preserve">geri abiturientų stojimo į aukštąsias mokyklas rezultatai </w:t>
            </w:r>
          </w:p>
          <w:p w:rsidR="00DD5496" w:rsidRPr="00DD5496" w:rsidRDefault="00332964" w:rsidP="00B9648D">
            <w:pPr>
              <w:ind w:left="645"/>
              <w:rPr>
                <w:rFonts w:eastAsia="Calibri"/>
              </w:rPr>
            </w:pPr>
            <w:r>
              <w:rPr>
                <w:rFonts w:eastAsia="Calibri"/>
              </w:rPr>
              <w:t xml:space="preserve">(2011 </w:t>
            </w:r>
            <w:r w:rsidR="00DD5496" w:rsidRPr="00DD5496">
              <w:rPr>
                <w:rFonts w:eastAsia="Calibri"/>
              </w:rPr>
              <w:t>m.- 88%, 2012 m. - 79%);</w:t>
            </w:r>
          </w:p>
          <w:p w:rsidR="00DD5496" w:rsidRPr="00DD5496" w:rsidRDefault="00DD5496" w:rsidP="00075EDA">
            <w:pPr>
              <w:numPr>
                <w:ilvl w:val="0"/>
                <w:numId w:val="30"/>
              </w:numPr>
              <w:rPr>
                <w:rFonts w:eastAsia="Calibri"/>
              </w:rPr>
            </w:pPr>
            <w:r w:rsidRPr="00DD5496">
              <w:rPr>
                <w:rFonts w:eastAsia="Calibri"/>
              </w:rPr>
              <w:t>geri kai kurių dalykų ir masinio sporto pasiekimai (dalyvavimas programoje ,,Sugrąžinkime vaikus į stadionus);</w:t>
            </w:r>
          </w:p>
          <w:p w:rsidR="00DD5496" w:rsidRDefault="00DD5496" w:rsidP="00075EDA">
            <w:pPr>
              <w:numPr>
                <w:ilvl w:val="0"/>
                <w:numId w:val="30"/>
              </w:numPr>
              <w:rPr>
                <w:rFonts w:eastAsia="Calibri"/>
              </w:rPr>
            </w:pPr>
            <w:r w:rsidRPr="00DD5496">
              <w:rPr>
                <w:rFonts w:eastAsia="Calibri"/>
              </w:rPr>
              <w:t>gerai organizuotas mokinių pavėžėjimas į mokyklą ir iš jos į namus;</w:t>
            </w:r>
          </w:p>
          <w:p w:rsidR="00DD5496" w:rsidRPr="00DD5496" w:rsidRDefault="00DD5496" w:rsidP="00075EDA">
            <w:pPr>
              <w:numPr>
                <w:ilvl w:val="0"/>
                <w:numId w:val="30"/>
              </w:numPr>
              <w:rPr>
                <w:rFonts w:eastAsia="Calibri"/>
              </w:rPr>
            </w:pPr>
            <w:r w:rsidRPr="00DD5496">
              <w:rPr>
                <w:rFonts w:eastAsia="Calibri"/>
              </w:rPr>
              <w:t>renovuojamas mokyklos stadionas;</w:t>
            </w:r>
          </w:p>
          <w:p w:rsidR="00DD5496" w:rsidRDefault="00DD5496" w:rsidP="00075EDA">
            <w:pPr>
              <w:numPr>
                <w:ilvl w:val="0"/>
                <w:numId w:val="30"/>
              </w:numPr>
              <w:rPr>
                <w:rFonts w:eastAsia="Calibri"/>
              </w:rPr>
            </w:pPr>
            <w:r w:rsidRPr="00DD5496">
              <w:rPr>
                <w:rFonts w:eastAsia="Calibri"/>
              </w:rPr>
              <w:t>dalyvavimas visų pakopų prevencinėse programose (,,Zipio draugai; ,,Antras žingsnis“, ,,Įveikiame kartu“, ,,Lions Quest“, įgyvendinta ,,Olweus“ programa);</w:t>
            </w:r>
          </w:p>
          <w:p w:rsidR="002D05E1" w:rsidRPr="00DD5496" w:rsidRDefault="0051328D" w:rsidP="00075EDA">
            <w:pPr>
              <w:numPr>
                <w:ilvl w:val="0"/>
                <w:numId w:val="30"/>
              </w:numPr>
              <w:rPr>
                <w:rFonts w:eastAsia="Calibri"/>
              </w:rPr>
            </w:pPr>
            <w:r>
              <w:rPr>
                <w:rFonts w:eastAsia="Calibri"/>
              </w:rPr>
              <w:t xml:space="preserve">dalyvavimas </w:t>
            </w:r>
            <w:r w:rsidR="002D05E1">
              <w:rPr>
                <w:rFonts w:eastAsia="Calibri"/>
              </w:rPr>
              <w:t>Comenius</w:t>
            </w:r>
            <w:r>
              <w:rPr>
                <w:rFonts w:eastAsia="Calibri"/>
              </w:rPr>
              <w:t xml:space="preserve"> projekte ,,Būk savanoris-keisk pasaulį”</w:t>
            </w:r>
          </w:p>
          <w:p w:rsidR="00DD5496" w:rsidRPr="00DD5496" w:rsidRDefault="00DD5496" w:rsidP="00DD5496">
            <w:pPr>
              <w:jc w:val="both"/>
            </w:pPr>
          </w:p>
        </w:tc>
        <w:tc>
          <w:tcPr>
            <w:tcW w:w="4927" w:type="dxa"/>
          </w:tcPr>
          <w:p w:rsidR="00DD5496" w:rsidRPr="00DD5496" w:rsidRDefault="00DD5496" w:rsidP="00DD5496">
            <w:pPr>
              <w:numPr>
                <w:ilvl w:val="0"/>
                <w:numId w:val="28"/>
              </w:numPr>
              <w:rPr>
                <w:rFonts w:eastAsia="Calibri"/>
              </w:rPr>
            </w:pPr>
            <w:r w:rsidRPr="00DD5496">
              <w:rPr>
                <w:rFonts w:eastAsia="Calibri"/>
              </w:rPr>
              <w:t>silpnas ryšys tarp tėvų ir mokyklos;</w:t>
            </w:r>
          </w:p>
          <w:p w:rsidR="00DD5496" w:rsidRPr="00DD5496" w:rsidRDefault="00DD5496" w:rsidP="00DD5496">
            <w:pPr>
              <w:numPr>
                <w:ilvl w:val="0"/>
                <w:numId w:val="28"/>
              </w:numPr>
              <w:rPr>
                <w:rFonts w:eastAsia="Calibri"/>
              </w:rPr>
            </w:pPr>
            <w:r w:rsidRPr="00DD5496">
              <w:rPr>
                <w:rFonts w:eastAsia="Calibri"/>
              </w:rPr>
              <w:t>dalies mokytojų fragmentiškas ugdymo turinio ir ugdymo proceso diferencijavimas ir individualizavimas įvairių gebėjimų mokiniams pamokose;</w:t>
            </w:r>
          </w:p>
          <w:p w:rsidR="00DD5496" w:rsidRPr="00DD5496" w:rsidRDefault="00DD5496" w:rsidP="00DD5496">
            <w:pPr>
              <w:numPr>
                <w:ilvl w:val="0"/>
                <w:numId w:val="28"/>
              </w:numPr>
              <w:rPr>
                <w:rFonts w:eastAsia="Calibri"/>
              </w:rPr>
            </w:pPr>
            <w:r w:rsidRPr="00DD5496">
              <w:rPr>
                <w:rFonts w:eastAsia="Calibri"/>
              </w:rPr>
              <w:t>dalies mokytojų nesistemingas mokinių pažangos ir pasiekimų vertinimas ugdymo procese;</w:t>
            </w:r>
          </w:p>
          <w:p w:rsidR="00DD5496" w:rsidRPr="00DD5496" w:rsidRDefault="00DD5496" w:rsidP="00DD5496">
            <w:pPr>
              <w:numPr>
                <w:ilvl w:val="0"/>
                <w:numId w:val="28"/>
              </w:numPr>
              <w:rPr>
                <w:rFonts w:eastAsia="Calibri"/>
              </w:rPr>
            </w:pPr>
            <w:r w:rsidRPr="00DD5496">
              <w:rPr>
                <w:rFonts w:eastAsia="Calibri"/>
              </w:rPr>
              <w:t>nepakankami finansiniai ištekliai;</w:t>
            </w:r>
          </w:p>
          <w:p w:rsidR="00DD5496" w:rsidRPr="00DD5496" w:rsidRDefault="00DD5496" w:rsidP="00DD5496">
            <w:pPr>
              <w:numPr>
                <w:ilvl w:val="0"/>
                <w:numId w:val="28"/>
              </w:numPr>
              <w:rPr>
                <w:rFonts w:eastAsia="Calibri"/>
              </w:rPr>
            </w:pPr>
            <w:r w:rsidRPr="00DD5496">
              <w:rPr>
                <w:rFonts w:eastAsia="Calibri"/>
              </w:rPr>
              <w:t>nepakankamai efektyvus IKT naudojimas pamokose;</w:t>
            </w:r>
          </w:p>
          <w:p w:rsidR="00DD5496" w:rsidRPr="00DD5496" w:rsidRDefault="00DD5496" w:rsidP="00DD5496">
            <w:pPr>
              <w:numPr>
                <w:ilvl w:val="0"/>
                <w:numId w:val="28"/>
              </w:numPr>
              <w:rPr>
                <w:rFonts w:eastAsia="Calibri"/>
              </w:rPr>
            </w:pPr>
            <w:r w:rsidRPr="00DD5496">
              <w:rPr>
                <w:rFonts w:eastAsia="Calibri"/>
              </w:rPr>
              <w:t>dalies mokytojų tobulintina ugdomoji veikla pamokoje;</w:t>
            </w:r>
          </w:p>
          <w:p w:rsidR="00DD5496" w:rsidRPr="00DD5496" w:rsidRDefault="00DD5496" w:rsidP="00DD5496">
            <w:pPr>
              <w:numPr>
                <w:ilvl w:val="0"/>
                <w:numId w:val="28"/>
              </w:numPr>
              <w:rPr>
                <w:rFonts w:eastAsia="Calibri"/>
              </w:rPr>
            </w:pPr>
            <w:r w:rsidRPr="00DD5496">
              <w:rPr>
                <w:rFonts w:eastAsia="Calibri"/>
              </w:rPr>
              <w:t>profesionalių, iniciatyvių nef</w:t>
            </w:r>
            <w:r w:rsidR="00C72BD8">
              <w:rPr>
                <w:rFonts w:eastAsia="Calibri"/>
              </w:rPr>
              <w:t>ormaliojo švietimo vadovų stoka;</w:t>
            </w:r>
          </w:p>
          <w:p w:rsidR="00DD5496" w:rsidRPr="00DD5496" w:rsidRDefault="00DD5496" w:rsidP="00DD5496">
            <w:pPr>
              <w:numPr>
                <w:ilvl w:val="0"/>
                <w:numId w:val="28"/>
              </w:numPr>
              <w:rPr>
                <w:rFonts w:eastAsia="Calibri"/>
              </w:rPr>
            </w:pPr>
            <w:r w:rsidRPr="00DD5496">
              <w:rPr>
                <w:rFonts w:eastAsia="Calibri"/>
              </w:rPr>
              <w:t>kai kurių mokinių silpna mokymosi motyvacija;</w:t>
            </w:r>
          </w:p>
          <w:p w:rsidR="00DD5496" w:rsidRPr="00DD5496" w:rsidRDefault="00DD5496" w:rsidP="00DD5496">
            <w:pPr>
              <w:jc w:val="center"/>
              <w:rPr>
                <w:rFonts w:eastAsia="Calibri"/>
              </w:rPr>
            </w:pPr>
          </w:p>
          <w:p w:rsidR="00DD5496" w:rsidRPr="00DD5496" w:rsidRDefault="00DD5496" w:rsidP="00DD5496">
            <w:pPr>
              <w:jc w:val="center"/>
              <w:rPr>
                <w:rFonts w:ascii="Calibri" w:eastAsia="Calibri" w:hAnsi="Calibri"/>
                <w:sz w:val="28"/>
              </w:rPr>
            </w:pPr>
          </w:p>
          <w:p w:rsidR="00DD5496" w:rsidRPr="00DD5496" w:rsidRDefault="00DD5496" w:rsidP="00DD5496">
            <w:pPr>
              <w:jc w:val="both"/>
            </w:pPr>
          </w:p>
        </w:tc>
      </w:tr>
      <w:tr w:rsidR="00DD5496" w:rsidRPr="00DD5496" w:rsidTr="00DD5496">
        <w:tc>
          <w:tcPr>
            <w:tcW w:w="4927" w:type="dxa"/>
          </w:tcPr>
          <w:p w:rsidR="00DD5496" w:rsidRPr="00DD5496" w:rsidRDefault="00DD5496" w:rsidP="00DD5496">
            <w:pPr>
              <w:jc w:val="both"/>
              <w:rPr>
                <w:b/>
              </w:rPr>
            </w:pPr>
            <w:r w:rsidRPr="00DD5496">
              <w:rPr>
                <w:b/>
              </w:rPr>
              <w:t>GALIMYBĖS</w:t>
            </w:r>
          </w:p>
        </w:tc>
        <w:tc>
          <w:tcPr>
            <w:tcW w:w="4927" w:type="dxa"/>
          </w:tcPr>
          <w:p w:rsidR="00DD5496" w:rsidRPr="00DD5496" w:rsidRDefault="00DD5496" w:rsidP="00DD5496">
            <w:pPr>
              <w:jc w:val="both"/>
              <w:rPr>
                <w:b/>
              </w:rPr>
            </w:pPr>
            <w:r w:rsidRPr="00DD5496">
              <w:rPr>
                <w:b/>
              </w:rPr>
              <w:t>GRĖSMĖS</w:t>
            </w:r>
          </w:p>
        </w:tc>
      </w:tr>
      <w:tr w:rsidR="00DD5496" w:rsidRPr="00DD5496" w:rsidTr="00DD5496">
        <w:tc>
          <w:tcPr>
            <w:tcW w:w="4927" w:type="dxa"/>
          </w:tcPr>
          <w:p w:rsidR="00B9648D" w:rsidRDefault="00B9648D" w:rsidP="00DD5496">
            <w:pPr>
              <w:numPr>
                <w:ilvl w:val="0"/>
                <w:numId w:val="28"/>
              </w:numPr>
              <w:rPr>
                <w:rFonts w:eastAsia="Calibri"/>
              </w:rPr>
            </w:pPr>
          </w:p>
          <w:p w:rsidR="00DD5496" w:rsidRPr="00DD5496" w:rsidRDefault="00DD5496" w:rsidP="00DD5496">
            <w:pPr>
              <w:numPr>
                <w:ilvl w:val="0"/>
                <w:numId w:val="28"/>
              </w:numPr>
              <w:rPr>
                <w:rFonts w:eastAsia="Calibri"/>
              </w:rPr>
            </w:pPr>
            <w:r w:rsidRPr="00DD5496">
              <w:rPr>
                <w:rFonts w:eastAsia="Calibri"/>
              </w:rPr>
              <w:t xml:space="preserve">mokyklos  </w:t>
            </w:r>
            <w:r w:rsidR="00B9648D">
              <w:rPr>
                <w:rFonts w:eastAsia="Calibri"/>
              </w:rPr>
              <w:t xml:space="preserve">veiklos </w:t>
            </w:r>
            <w:r w:rsidRPr="00DD5496">
              <w:rPr>
                <w:rFonts w:eastAsia="Calibri"/>
              </w:rPr>
              <w:t>įsivertinimas kreipiant dėmesį į kiekvienos pamokos kokybę;</w:t>
            </w:r>
          </w:p>
          <w:p w:rsidR="00DD5496" w:rsidRPr="00DD5496" w:rsidRDefault="00DD5496" w:rsidP="00DD5496">
            <w:pPr>
              <w:numPr>
                <w:ilvl w:val="0"/>
                <w:numId w:val="28"/>
              </w:numPr>
              <w:rPr>
                <w:rFonts w:eastAsia="Calibri"/>
              </w:rPr>
            </w:pPr>
            <w:r w:rsidRPr="00DD5496">
              <w:t>veiksmingos mokinių pasiekimų ir pažangos  sistemos sukūrimas;</w:t>
            </w:r>
          </w:p>
          <w:p w:rsidR="00DD5496" w:rsidRPr="00DD5496" w:rsidRDefault="00DD5496" w:rsidP="00DD5496">
            <w:pPr>
              <w:numPr>
                <w:ilvl w:val="0"/>
                <w:numId w:val="28"/>
              </w:numPr>
              <w:rPr>
                <w:rFonts w:eastAsia="Calibri"/>
              </w:rPr>
            </w:pPr>
            <w:r w:rsidRPr="00DD5496">
              <w:rPr>
                <w:rFonts w:eastAsia="Calibri"/>
              </w:rPr>
              <w:t xml:space="preserve">mokyklos priestatų renovacija ir </w:t>
            </w:r>
            <w:r w:rsidRPr="00DD5496">
              <w:rPr>
                <w:rFonts w:eastAsia="Calibri"/>
              </w:rPr>
              <w:lastRenderedPageBreak/>
              <w:t>pritaikymas daugiafunkcio centro veikloms;</w:t>
            </w:r>
          </w:p>
          <w:p w:rsidR="00DD5496" w:rsidRPr="00DD5496" w:rsidRDefault="00DD5496" w:rsidP="00DD5496">
            <w:pPr>
              <w:numPr>
                <w:ilvl w:val="0"/>
                <w:numId w:val="28"/>
              </w:numPr>
              <w:rPr>
                <w:rFonts w:eastAsia="Calibri"/>
              </w:rPr>
            </w:pPr>
            <w:r w:rsidRPr="00DD5496">
              <w:rPr>
                <w:rFonts w:eastAsia="Calibri"/>
              </w:rPr>
              <w:t>mokytojų profesinės kompetencijos tobulinimas;</w:t>
            </w:r>
          </w:p>
          <w:p w:rsidR="00DD5496" w:rsidRPr="00DD5496" w:rsidRDefault="00DD5496" w:rsidP="00DD5496">
            <w:pPr>
              <w:numPr>
                <w:ilvl w:val="0"/>
                <w:numId w:val="28"/>
              </w:numPr>
              <w:rPr>
                <w:rFonts w:eastAsia="Calibri"/>
              </w:rPr>
            </w:pPr>
            <w:r w:rsidRPr="00DD5496">
              <w:rPr>
                <w:rFonts w:eastAsia="Calibri"/>
              </w:rPr>
              <w:t>gerosios darbo patirties sklaida;</w:t>
            </w:r>
          </w:p>
          <w:p w:rsidR="00DD5496" w:rsidRPr="00DD5496" w:rsidRDefault="00DD5496" w:rsidP="00DD5496">
            <w:pPr>
              <w:numPr>
                <w:ilvl w:val="0"/>
                <w:numId w:val="28"/>
              </w:numPr>
              <w:rPr>
                <w:rFonts w:eastAsia="Calibri"/>
              </w:rPr>
            </w:pPr>
            <w:r w:rsidRPr="00DD5496">
              <w:rPr>
                <w:rFonts w:eastAsia="Calibri"/>
              </w:rPr>
              <w:t>ryšių su mokinių tėvais stiprinimas;</w:t>
            </w:r>
          </w:p>
          <w:p w:rsidR="00DD5496" w:rsidRPr="00DD5496" w:rsidRDefault="00DD5496" w:rsidP="00DD5496">
            <w:pPr>
              <w:numPr>
                <w:ilvl w:val="0"/>
                <w:numId w:val="28"/>
              </w:numPr>
              <w:rPr>
                <w:rFonts w:eastAsia="Calibri"/>
              </w:rPr>
            </w:pPr>
            <w:r w:rsidRPr="00DD5496">
              <w:rPr>
                <w:rFonts w:eastAsia="Calibri"/>
              </w:rPr>
              <w:t>ryšių su socialiniais partneriais ir nevyriausybinėmis organizacijomis plėtojimas (MOPT įsteigto Dienos centro veikla);</w:t>
            </w:r>
          </w:p>
          <w:p w:rsidR="00DD5496" w:rsidRPr="00DD5496" w:rsidRDefault="00DD5496" w:rsidP="00DD5496">
            <w:pPr>
              <w:numPr>
                <w:ilvl w:val="0"/>
                <w:numId w:val="28"/>
              </w:numPr>
              <w:rPr>
                <w:rFonts w:eastAsia="Calibri"/>
              </w:rPr>
            </w:pPr>
            <w:r w:rsidRPr="00DD5496">
              <w:rPr>
                <w:rFonts w:eastAsia="Calibri"/>
              </w:rPr>
              <w:t>mokyklos rėmėjų paieška;</w:t>
            </w:r>
          </w:p>
          <w:p w:rsidR="00DD5496" w:rsidRPr="00DD5496" w:rsidRDefault="00DD5496" w:rsidP="00DD5496">
            <w:pPr>
              <w:jc w:val="center"/>
              <w:rPr>
                <w:rFonts w:eastAsia="Calibri"/>
              </w:rPr>
            </w:pPr>
            <w:r w:rsidRPr="00DD5496">
              <w:rPr>
                <w:rFonts w:eastAsia="Calibri"/>
              </w:rPr>
              <w:t xml:space="preserve">      -    naujos edukacinės aplinkos kūrimas po   mokyklos priestatų renovacijos;</w:t>
            </w:r>
          </w:p>
          <w:p w:rsidR="00DD5496" w:rsidRPr="00DD5496" w:rsidRDefault="00DD5496" w:rsidP="00DD5496">
            <w:pPr>
              <w:numPr>
                <w:ilvl w:val="0"/>
                <w:numId w:val="28"/>
              </w:numPr>
              <w:rPr>
                <w:rFonts w:eastAsia="Calibri"/>
              </w:rPr>
            </w:pPr>
            <w:r w:rsidRPr="00DD5496">
              <w:rPr>
                <w:rFonts w:eastAsia="Calibri"/>
              </w:rPr>
              <w:t>mokyklos vidinės ir išorinės komunikacinės sistemos tobulinimas;</w:t>
            </w:r>
          </w:p>
          <w:p w:rsidR="00DD5496" w:rsidRDefault="00DD5496" w:rsidP="00DD5496">
            <w:pPr>
              <w:numPr>
                <w:ilvl w:val="0"/>
                <w:numId w:val="28"/>
              </w:numPr>
              <w:rPr>
                <w:rFonts w:eastAsia="Calibri"/>
              </w:rPr>
            </w:pPr>
            <w:r w:rsidRPr="00DD5496">
              <w:rPr>
                <w:rFonts w:eastAsia="Calibri"/>
              </w:rPr>
              <w:t>dalyvavimas projektinėje veikloje;</w:t>
            </w:r>
          </w:p>
          <w:p w:rsidR="00472566" w:rsidRPr="00DD5496" w:rsidRDefault="00472566" w:rsidP="00472566">
            <w:pPr>
              <w:ind w:left="720"/>
              <w:rPr>
                <w:rFonts w:eastAsia="Calibri"/>
              </w:rPr>
            </w:pPr>
          </w:p>
          <w:p w:rsidR="00DD5496" w:rsidRPr="00DD5496" w:rsidRDefault="00DD5496" w:rsidP="00DD5496">
            <w:pPr>
              <w:ind w:left="360"/>
              <w:jc w:val="center"/>
            </w:pPr>
          </w:p>
        </w:tc>
        <w:tc>
          <w:tcPr>
            <w:tcW w:w="4927" w:type="dxa"/>
          </w:tcPr>
          <w:p w:rsidR="00B9648D" w:rsidRDefault="00B9648D" w:rsidP="00DD5496">
            <w:pPr>
              <w:numPr>
                <w:ilvl w:val="0"/>
                <w:numId w:val="28"/>
              </w:numPr>
              <w:rPr>
                <w:rFonts w:eastAsia="Calibri"/>
              </w:rPr>
            </w:pPr>
            <w:r>
              <w:rPr>
                <w:rFonts w:eastAsia="Calibri"/>
              </w:rPr>
              <w:lastRenderedPageBreak/>
              <w:t>antrosios pagrindinio ugdymo pakopos (9-10 klasių) mokinių mažėjimas dėl neformuojamų vidurinio ugdymo klasių komplektų;</w:t>
            </w:r>
          </w:p>
          <w:p w:rsidR="00DD5496" w:rsidRPr="00DD5496" w:rsidRDefault="00DD5496" w:rsidP="00DD5496">
            <w:pPr>
              <w:numPr>
                <w:ilvl w:val="0"/>
                <w:numId w:val="28"/>
              </w:numPr>
              <w:rPr>
                <w:rFonts w:eastAsia="Calibri"/>
              </w:rPr>
            </w:pPr>
            <w:r w:rsidRPr="00DD5496">
              <w:rPr>
                <w:rFonts w:eastAsia="Calibri"/>
              </w:rPr>
              <w:t>mokinių skaičiaus mažėjimas dėl demografinių pokyčių ir emigracijos;</w:t>
            </w:r>
          </w:p>
          <w:p w:rsidR="00DD5496" w:rsidRPr="00DD5496" w:rsidRDefault="00DD5496" w:rsidP="00DD5496">
            <w:pPr>
              <w:numPr>
                <w:ilvl w:val="0"/>
                <w:numId w:val="28"/>
              </w:numPr>
              <w:rPr>
                <w:rFonts w:eastAsia="Calibri"/>
              </w:rPr>
            </w:pPr>
            <w:r w:rsidRPr="00DD5496">
              <w:rPr>
                <w:rFonts w:eastAsia="Calibri"/>
              </w:rPr>
              <w:lastRenderedPageBreak/>
              <w:t>dėl mokyklos statuso pakeitimo ir mažėjančių mokytojų darbo krūvių bei darbo užmokesčio   dalis aukštos kvalifikacijos, iniciatyvių mokytojų gali pakeisti darbo vietą ir kolektyvą;</w:t>
            </w:r>
          </w:p>
          <w:p w:rsidR="00DD5496" w:rsidRPr="00DD5496" w:rsidRDefault="00DD5496" w:rsidP="00DD5496">
            <w:pPr>
              <w:numPr>
                <w:ilvl w:val="0"/>
                <w:numId w:val="28"/>
              </w:numPr>
              <w:rPr>
                <w:rFonts w:eastAsia="Calibri"/>
              </w:rPr>
            </w:pPr>
            <w:r w:rsidRPr="00DD5496">
              <w:rPr>
                <w:rFonts w:eastAsia="Calibri"/>
              </w:rPr>
              <w:t>mokinių migracija į kitas mokyklas;</w:t>
            </w:r>
          </w:p>
          <w:p w:rsidR="00DD5496" w:rsidRPr="00DD5496" w:rsidRDefault="00DD5496" w:rsidP="00DD5496">
            <w:pPr>
              <w:numPr>
                <w:ilvl w:val="0"/>
                <w:numId w:val="28"/>
              </w:numPr>
              <w:rPr>
                <w:rFonts w:eastAsia="Calibri"/>
              </w:rPr>
            </w:pPr>
            <w:r w:rsidRPr="00DD5496">
              <w:rPr>
                <w:rFonts w:eastAsia="Calibri"/>
              </w:rPr>
              <w:t>nepakankamas mokyklos finansavimas;</w:t>
            </w:r>
          </w:p>
          <w:p w:rsidR="00DD5496" w:rsidRPr="00DD5496" w:rsidRDefault="00DD5496" w:rsidP="00B9648D">
            <w:pPr>
              <w:ind w:left="720"/>
            </w:pPr>
          </w:p>
        </w:tc>
      </w:tr>
    </w:tbl>
    <w:p w:rsidR="00DD5496" w:rsidRDefault="00DD5496">
      <w:pPr>
        <w:pStyle w:val="Pagrindiniotekstotrauka"/>
        <w:spacing w:after="80" w:line="360" w:lineRule="auto"/>
        <w:ind w:firstLine="0"/>
        <w:jc w:val="both"/>
        <w:rPr>
          <w:b/>
          <w:i w:val="0"/>
          <w:iCs/>
        </w:rPr>
      </w:pPr>
    </w:p>
    <w:p w:rsidR="00364C43" w:rsidRDefault="00DC32AC">
      <w:pPr>
        <w:spacing w:line="360" w:lineRule="auto"/>
        <w:jc w:val="center"/>
        <w:rPr>
          <w:b/>
          <w:bCs/>
          <w:sz w:val="28"/>
          <w:szCs w:val="28"/>
        </w:rPr>
      </w:pPr>
      <w:r>
        <w:rPr>
          <w:b/>
          <w:bCs/>
          <w:sz w:val="28"/>
          <w:szCs w:val="28"/>
        </w:rPr>
        <w:t xml:space="preserve">VI. MOKYKLOS </w:t>
      </w:r>
      <w:r w:rsidR="00364C43">
        <w:rPr>
          <w:b/>
          <w:bCs/>
          <w:sz w:val="28"/>
          <w:szCs w:val="28"/>
        </w:rPr>
        <w:t xml:space="preserve"> STRATEGIJA</w:t>
      </w:r>
    </w:p>
    <w:p w:rsidR="00364C43" w:rsidRDefault="00364C43">
      <w:pPr>
        <w:spacing w:line="360" w:lineRule="auto"/>
        <w:jc w:val="center"/>
        <w:rPr>
          <w:b/>
        </w:rPr>
      </w:pPr>
      <w:r>
        <w:rPr>
          <w:b/>
        </w:rPr>
        <w:t>1. MOKYKLOS VIZIJA</w:t>
      </w:r>
      <w:r w:rsidR="00801BEF">
        <w:rPr>
          <w:b/>
        </w:rPr>
        <w:t xml:space="preserve">, MISIJA, FILOSOFIJA, </w:t>
      </w:r>
      <w:r w:rsidR="00F13249">
        <w:rPr>
          <w:b/>
        </w:rPr>
        <w:t>PRIORITETAI</w:t>
      </w:r>
    </w:p>
    <w:p w:rsidR="008F6157" w:rsidRPr="00BD04D7" w:rsidRDefault="00D9329B" w:rsidP="008F6157">
      <w:pPr>
        <w:spacing w:before="200" w:line="360" w:lineRule="auto"/>
        <w:jc w:val="both"/>
        <w:rPr>
          <w:lang w:val="lt-LT"/>
        </w:rPr>
      </w:pPr>
      <w:r>
        <w:rPr>
          <w:lang w:val="lt-LT"/>
        </w:rPr>
        <w:t xml:space="preserve">       </w:t>
      </w:r>
      <w:r w:rsidR="00F13249" w:rsidRPr="00F13249">
        <w:rPr>
          <w:b/>
          <w:lang w:val="lt-LT"/>
        </w:rPr>
        <w:t>Vizija.</w:t>
      </w:r>
      <w:r w:rsidR="00F13249">
        <w:rPr>
          <w:lang w:val="lt-LT"/>
        </w:rPr>
        <w:t xml:space="preserve"> </w:t>
      </w:r>
      <w:r w:rsidR="00967041">
        <w:rPr>
          <w:lang w:val="lt-LT"/>
        </w:rPr>
        <w:t>Kartenos m</w:t>
      </w:r>
      <w:r w:rsidR="00967041" w:rsidRPr="00070073">
        <w:rPr>
          <w:lang w:val="lt-LT"/>
        </w:rPr>
        <w:t>okykla</w:t>
      </w:r>
      <w:r w:rsidR="00967041">
        <w:rPr>
          <w:lang w:val="lt-LT"/>
        </w:rPr>
        <w:t xml:space="preserve"> </w:t>
      </w:r>
      <w:r w:rsidR="00967041" w:rsidRPr="00070073">
        <w:rPr>
          <w:lang w:val="lt-LT"/>
        </w:rPr>
        <w:t>- daugiafunkcis centras</w:t>
      </w:r>
      <w:r w:rsidR="00967041">
        <w:rPr>
          <w:lang w:val="lt-LT"/>
        </w:rPr>
        <w:t xml:space="preserve"> - </w:t>
      </w:r>
      <w:r w:rsidR="00443096">
        <w:rPr>
          <w:bCs/>
        </w:rPr>
        <w:t xml:space="preserve">saugi, </w:t>
      </w:r>
      <w:r w:rsidR="00547760" w:rsidRPr="002E3A52">
        <w:rPr>
          <w:bCs/>
        </w:rPr>
        <w:t>atvira naujovėms, teikianti kokybišką išsilavinimą</w:t>
      </w:r>
      <w:r w:rsidR="00547760">
        <w:rPr>
          <w:bCs/>
        </w:rPr>
        <w:t xml:space="preserve"> institucija</w:t>
      </w:r>
      <w:r w:rsidR="00547760" w:rsidRPr="002E3A52">
        <w:rPr>
          <w:bCs/>
        </w:rPr>
        <w:t>, ugdanti laisvą, pilietišką, kūrybingą ir atsakingą asmenybę, gebančią rinktis prasmingą veiklą ir pu</w:t>
      </w:r>
      <w:r w:rsidR="00547760">
        <w:rPr>
          <w:bCs/>
        </w:rPr>
        <w:t xml:space="preserve">oselėjančią </w:t>
      </w:r>
      <w:r w:rsidR="00547760" w:rsidRPr="002E3A52">
        <w:rPr>
          <w:bCs/>
        </w:rPr>
        <w:t>bendražmogiškąsias vertybes.</w:t>
      </w:r>
      <w:r w:rsidR="008F6157">
        <w:rPr>
          <w:bCs/>
        </w:rPr>
        <w:t xml:space="preserve"> </w:t>
      </w:r>
      <w:r w:rsidR="008F6157">
        <w:rPr>
          <w:lang w:val="lt-LT"/>
        </w:rPr>
        <w:t>V</w:t>
      </w:r>
      <w:r w:rsidR="008F6157" w:rsidRPr="00BD04D7">
        <w:rPr>
          <w:lang w:val="lt-LT"/>
        </w:rPr>
        <w:t xml:space="preserve">ietovės </w:t>
      </w:r>
      <w:r w:rsidR="008F6157">
        <w:rPr>
          <w:lang w:val="lt-LT"/>
        </w:rPr>
        <w:t>gyventojų traukos centras, siūlantis</w:t>
      </w:r>
      <w:r w:rsidR="008F6157" w:rsidRPr="00BD04D7">
        <w:rPr>
          <w:lang w:val="lt-LT"/>
        </w:rPr>
        <w:t xml:space="preserve"> užimtumo ir produktyvaus laisvalaikio organizavimo formas, </w:t>
      </w:r>
      <w:r w:rsidR="008F6157">
        <w:rPr>
          <w:lang w:val="lt-LT"/>
        </w:rPr>
        <w:t xml:space="preserve">įvairių </w:t>
      </w:r>
      <w:r w:rsidR="008F6157" w:rsidRPr="00BD04D7">
        <w:rPr>
          <w:lang w:val="lt-LT"/>
        </w:rPr>
        <w:t>kompetencijų</w:t>
      </w:r>
      <w:r>
        <w:rPr>
          <w:lang w:val="lt-LT"/>
        </w:rPr>
        <w:t>, karjeros</w:t>
      </w:r>
      <w:r w:rsidR="008F6157" w:rsidRPr="00BD04D7">
        <w:rPr>
          <w:lang w:val="lt-LT"/>
        </w:rPr>
        <w:t xml:space="preserve"> ugdymo</w:t>
      </w:r>
      <w:r>
        <w:rPr>
          <w:lang w:val="lt-LT"/>
        </w:rPr>
        <w:t xml:space="preserve"> </w:t>
      </w:r>
      <w:r w:rsidR="008F6157" w:rsidRPr="00BD04D7">
        <w:rPr>
          <w:lang w:val="lt-LT"/>
        </w:rPr>
        <w:t>ir fizinio tobulėjimo</w:t>
      </w:r>
      <w:r w:rsidR="008F6157">
        <w:rPr>
          <w:lang w:val="lt-LT"/>
        </w:rPr>
        <w:t>, sveikos gyvensenos įgūdžių formavimo</w:t>
      </w:r>
      <w:r w:rsidR="008F6157" w:rsidRPr="00BD04D7">
        <w:rPr>
          <w:lang w:val="lt-LT"/>
        </w:rPr>
        <w:t xml:space="preserve"> galimybes. </w:t>
      </w:r>
    </w:p>
    <w:p w:rsidR="00D04473" w:rsidRDefault="00EF0A3F" w:rsidP="00D04473">
      <w:pPr>
        <w:spacing w:line="360" w:lineRule="auto"/>
        <w:jc w:val="both"/>
        <w:rPr>
          <w:lang w:val="lt-LT"/>
        </w:rPr>
      </w:pPr>
      <w:r w:rsidRPr="00F13249">
        <w:rPr>
          <w:b/>
          <w:lang w:val="lt-LT"/>
        </w:rPr>
        <w:t xml:space="preserve">      </w:t>
      </w:r>
      <w:r w:rsidR="00F13249" w:rsidRPr="00F13249">
        <w:rPr>
          <w:b/>
          <w:lang w:val="lt-LT"/>
        </w:rPr>
        <w:t>Misija.</w:t>
      </w:r>
      <w:r w:rsidR="00F13249">
        <w:rPr>
          <w:lang w:val="lt-LT"/>
        </w:rPr>
        <w:t xml:space="preserve"> </w:t>
      </w:r>
      <w:r w:rsidR="0079154D">
        <w:rPr>
          <w:lang w:val="lt-LT"/>
        </w:rPr>
        <w:t xml:space="preserve">Kartenos mokyklos - daugiafunkcio centro misija - </w:t>
      </w:r>
      <w:r w:rsidR="00693F81">
        <w:rPr>
          <w:rFonts w:eastAsia="Calibri"/>
          <w:snapToGrid w:val="0"/>
          <w:lang w:val="lt-LT"/>
        </w:rPr>
        <w:t>teikti mokymą pagal formaliojo ugdymo ir neformaliojo  švietimo programas 1-12 klasėse, kitas švietimo, kultūros, sporto, užimtumo</w:t>
      </w:r>
      <w:r w:rsidR="00FA1816">
        <w:rPr>
          <w:rFonts w:eastAsia="Calibri"/>
          <w:snapToGrid w:val="0"/>
          <w:lang w:val="lt-LT"/>
        </w:rPr>
        <w:t xml:space="preserve"> ir kitas paslaugas </w:t>
      </w:r>
      <w:r w:rsidR="00C9108D">
        <w:rPr>
          <w:rFonts w:eastAsia="Calibri"/>
          <w:snapToGrid w:val="0"/>
          <w:lang w:val="lt-LT"/>
        </w:rPr>
        <w:t xml:space="preserve">bendruomenės reikmėms pagal poreikius tenkinti: </w:t>
      </w:r>
      <w:r w:rsidR="00693F81">
        <w:rPr>
          <w:rFonts w:eastAsia="Calibri"/>
          <w:snapToGrid w:val="0"/>
          <w:lang w:val="lt-LT"/>
        </w:rPr>
        <w:t>ikimokyklinį, priešmokyklinį ugdymą, švietimo pagalbą, specialųjį ugdymą,</w:t>
      </w:r>
      <w:r w:rsidR="0079154D">
        <w:rPr>
          <w:lang w:val="lt-LT"/>
        </w:rPr>
        <w:t xml:space="preserve"> suaugusiųjų tęstinį mokymąsi, </w:t>
      </w:r>
      <w:r w:rsidR="00FA1816">
        <w:rPr>
          <w:lang w:val="lt-LT"/>
        </w:rPr>
        <w:t>karjeros planavimą,</w:t>
      </w:r>
      <w:r w:rsidR="0079154D">
        <w:rPr>
          <w:lang w:val="lt-LT"/>
        </w:rPr>
        <w:t xml:space="preserve"> savišvietos galimybes į centro veiklą integruojant veikiančios</w:t>
      </w:r>
      <w:r w:rsidR="0079154D" w:rsidRPr="004B480B">
        <w:rPr>
          <w:lang w:val="lt-LT"/>
        </w:rPr>
        <w:t xml:space="preserve"> </w:t>
      </w:r>
      <w:r w:rsidR="0079154D">
        <w:rPr>
          <w:lang w:val="lt-LT"/>
        </w:rPr>
        <w:t xml:space="preserve">Kartenos viešosios </w:t>
      </w:r>
      <w:r w:rsidR="0079154D" w:rsidRPr="004B480B">
        <w:rPr>
          <w:lang w:val="lt-LT"/>
        </w:rPr>
        <w:t>bi</w:t>
      </w:r>
      <w:r w:rsidR="0079154D">
        <w:rPr>
          <w:lang w:val="lt-LT"/>
        </w:rPr>
        <w:t xml:space="preserve">bliotekos veiklas ir paslaugas, vykdomą švietimo pagalbą  šeimai, asmens ugdymą, užimtumą, sisteminį darbą </w:t>
      </w:r>
      <w:r w:rsidR="0079154D" w:rsidRPr="004B480B">
        <w:rPr>
          <w:lang w:val="lt-LT"/>
        </w:rPr>
        <w:t xml:space="preserve">su </w:t>
      </w:r>
      <w:r w:rsidR="0079154D">
        <w:rPr>
          <w:lang w:val="lt-LT"/>
        </w:rPr>
        <w:t>socialinę atskirtį patiriančiais asmenimis, darbą su vaiko socialine aplinka.</w:t>
      </w:r>
    </w:p>
    <w:p w:rsidR="00D04473" w:rsidRDefault="00D04473" w:rsidP="00D04473">
      <w:pPr>
        <w:spacing w:line="360" w:lineRule="auto"/>
        <w:jc w:val="both"/>
        <w:rPr>
          <w:lang w:val="lt-LT"/>
        </w:rPr>
      </w:pPr>
      <w:r>
        <w:rPr>
          <w:lang w:val="lt-LT"/>
        </w:rPr>
        <w:t xml:space="preserve">       </w:t>
      </w:r>
      <w:r w:rsidR="00AD6482" w:rsidRPr="00AD6482">
        <w:rPr>
          <w:b/>
          <w:bCs/>
          <w:iCs/>
          <w:lang w:val="pt-BR"/>
        </w:rPr>
        <w:t>Filosofija.</w:t>
      </w:r>
      <w:r w:rsidR="00AD6482">
        <w:rPr>
          <w:bCs/>
          <w:iCs/>
          <w:lang w:val="pt-BR"/>
        </w:rPr>
        <w:t xml:space="preserve"> ,,</w:t>
      </w:r>
      <w:r w:rsidR="00AD6482" w:rsidRPr="00A00BDB">
        <w:rPr>
          <w:bCs/>
          <w:iCs/>
          <w:lang w:val="pt-BR"/>
        </w:rPr>
        <w:t>Atkaklus darbas viską nugali</w:t>
      </w:r>
      <w:r w:rsidR="00AD6482">
        <w:rPr>
          <w:bCs/>
          <w:iCs/>
          <w:lang w:val="pt-BR"/>
        </w:rPr>
        <w:t xml:space="preserve">”. </w:t>
      </w:r>
      <w:r w:rsidR="00AD6482" w:rsidRPr="00E77A36">
        <w:rPr>
          <w:bCs/>
          <w:lang w:val="pt-BR"/>
        </w:rPr>
        <w:t>(Vergilijus)</w:t>
      </w:r>
      <w:r w:rsidR="00743DD8">
        <w:rPr>
          <w:bCs/>
          <w:lang w:val="pt-BR"/>
        </w:rPr>
        <w:t xml:space="preserve">. Kartenos </w:t>
      </w:r>
      <w:r w:rsidR="00743DD8" w:rsidRPr="00743DD8">
        <w:rPr>
          <w:bCs/>
          <w:lang w:val="lt-LT"/>
        </w:rPr>
        <w:t>mokykla-daugiafunkcis centras</w:t>
      </w:r>
      <w:r w:rsidR="00743DD8" w:rsidRPr="00055D67">
        <w:rPr>
          <w:lang w:val="lt-LT"/>
        </w:rPr>
        <w:t xml:space="preserve"> – </w:t>
      </w:r>
      <w:r w:rsidR="00743DD8">
        <w:rPr>
          <w:lang w:val="lt-LT"/>
        </w:rPr>
        <w:t>atvira, besimokanti, tolerantiška, bendradarbiaujanti su partneriais organizacija</w:t>
      </w:r>
      <w:r w:rsidR="00743DD8" w:rsidRPr="00055D67">
        <w:rPr>
          <w:lang w:val="lt-LT"/>
        </w:rPr>
        <w:t>;</w:t>
      </w:r>
      <w:r w:rsidR="00743DD8">
        <w:rPr>
          <w:lang w:val="lt-LT"/>
        </w:rPr>
        <w:t xml:space="preserve"> </w:t>
      </w:r>
      <w:r w:rsidR="00743DD8" w:rsidRPr="00743DD8">
        <w:rPr>
          <w:bCs/>
          <w:lang w:val="lt-LT"/>
        </w:rPr>
        <w:t>mokinys (ugdytinis)</w:t>
      </w:r>
      <w:r w:rsidR="00743DD8">
        <w:rPr>
          <w:lang w:val="lt-LT"/>
        </w:rPr>
        <w:t xml:space="preserve"> – dora, siekianti  žinių, savarankiška, atsakinga, patriotiškai nusiteikusi, kultūringa, mandagi, išdidi, puoselėjanti bendražmogiškąsias tradicijas nuolat tobulėjanti asmenybė; </w:t>
      </w:r>
      <w:r w:rsidR="00743DD8">
        <w:rPr>
          <w:bCs/>
          <w:lang w:val="lt-LT"/>
        </w:rPr>
        <w:t>mokytojas</w:t>
      </w:r>
      <w:r w:rsidR="00743DD8" w:rsidRPr="00743DD8">
        <w:rPr>
          <w:bCs/>
          <w:lang w:val="lt-LT"/>
        </w:rPr>
        <w:t xml:space="preserve"> </w:t>
      </w:r>
      <w:r w:rsidR="00743DD8" w:rsidRPr="00CE6718">
        <w:rPr>
          <w:lang w:val="lt-LT"/>
        </w:rPr>
        <w:t>-</w:t>
      </w:r>
      <w:r w:rsidR="00743DD8">
        <w:rPr>
          <w:lang w:val="lt-LT"/>
        </w:rPr>
        <w:t xml:space="preserve"> pilietiškai aktyvi, lojali organizacijai, </w:t>
      </w:r>
      <w:r w:rsidR="00743DD8" w:rsidRPr="00055D67">
        <w:rPr>
          <w:lang w:val="lt-LT"/>
        </w:rPr>
        <w:t>morali</w:t>
      </w:r>
      <w:r w:rsidR="00743DD8">
        <w:rPr>
          <w:lang w:val="lt-LT"/>
        </w:rPr>
        <w:t xml:space="preserve">, tolerantiška, atsakinga, sąžininga, objektyvi, reikli sau ir kitiems asmenybė. </w:t>
      </w:r>
      <w:r w:rsidRPr="00055D67">
        <w:rPr>
          <w:lang w:val="lt-LT"/>
        </w:rPr>
        <w:t>Kiekvienas asmuo yra svarbus ir reikšmingas</w:t>
      </w:r>
      <w:r>
        <w:rPr>
          <w:lang w:val="lt-LT"/>
        </w:rPr>
        <w:t>.</w:t>
      </w:r>
      <w:r w:rsidRPr="00055D67">
        <w:rPr>
          <w:lang w:val="lt-LT"/>
        </w:rPr>
        <w:t xml:space="preserve"> </w:t>
      </w:r>
      <w:r>
        <w:rPr>
          <w:lang w:val="lt-LT"/>
        </w:rPr>
        <w:t>S</w:t>
      </w:r>
      <w:r w:rsidRPr="00055D67">
        <w:rPr>
          <w:lang w:val="lt-LT"/>
        </w:rPr>
        <w:t xml:space="preserve">iekiant bendrų </w:t>
      </w:r>
      <w:r>
        <w:rPr>
          <w:lang w:val="lt-LT"/>
        </w:rPr>
        <w:t xml:space="preserve">tikslų, </w:t>
      </w:r>
      <w:r>
        <w:rPr>
          <w:lang w:val="lt-LT"/>
        </w:rPr>
        <w:lastRenderedPageBreak/>
        <w:t xml:space="preserve">svarbi abipusė pagarba. </w:t>
      </w:r>
      <w:r w:rsidRPr="00055D67">
        <w:rPr>
          <w:lang w:val="lt-LT"/>
        </w:rPr>
        <w:t>Mokykla</w:t>
      </w:r>
      <w:r>
        <w:rPr>
          <w:lang w:val="lt-LT"/>
        </w:rPr>
        <w:t xml:space="preserve"> – daugiafunkcis centras</w:t>
      </w:r>
      <w:r w:rsidRPr="00055D67">
        <w:rPr>
          <w:lang w:val="lt-LT"/>
        </w:rPr>
        <w:t xml:space="preserve"> ugdo atsakomybę ir kūrybiškumą, plėtoja vertybines kompetencijas, ruošia gyventi besikeičiančioje visuomenėje.</w:t>
      </w:r>
    </w:p>
    <w:p w:rsidR="00706520" w:rsidRDefault="00706520" w:rsidP="00706520">
      <w:pPr>
        <w:spacing w:line="360" w:lineRule="auto"/>
        <w:jc w:val="both"/>
        <w:rPr>
          <w:b/>
          <w:lang w:val="lt-LT"/>
        </w:rPr>
      </w:pPr>
      <w:r>
        <w:rPr>
          <w:b/>
          <w:lang w:val="lt-LT"/>
        </w:rPr>
        <w:t xml:space="preserve">     Prioritetai:</w:t>
      </w:r>
    </w:p>
    <w:p w:rsidR="00706520" w:rsidRDefault="00205F0D" w:rsidP="00706520">
      <w:pPr>
        <w:spacing w:line="360" w:lineRule="auto"/>
        <w:jc w:val="both"/>
        <w:rPr>
          <w:lang w:val="lt-LT"/>
        </w:rPr>
      </w:pPr>
      <w:r>
        <w:rPr>
          <w:lang w:val="lt-LT"/>
        </w:rPr>
        <w:t>1</w:t>
      </w:r>
      <w:r w:rsidR="00706520">
        <w:rPr>
          <w:lang w:val="lt-LT"/>
        </w:rPr>
        <w:t xml:space="preserve">. </w:t>
      </w:r>
      <w:r w:rsidR="00074EC9">
        <w:rPr>
          <w:lang w:val="lt-LT"/>
        </w:rPr>
        <w:t>M</w:t>
      </w:r>
      <w:r w:rsidR="00FF3AA8">
        <w:rPr>
          <w:lang w:val="lt-LT"/>
        </w:rPr>
        <w:t xml:space="preserve">okymo ir ugdymosi pagal formaliojo ir neformaliojo švietimo programas </w:t>
      </w:r>
      <w:r w:rsidR="00074EC9">
        <w:rPr>
          <w:lang w:val="lt-LT"/>
        </w:rPr>
        <w:t xml:space="preserve"> kokybės tobulinimas</w:t>
      </w:r>
      <w:r w:rsidR="00FF3AA8" w:rsidRPr="00E46156">
        <w:rPr>
          <w:lang w:val="lt-LT"/>
        </w:rPr>
        <w:t xml:space="preserve"> diferencijavim</w:t>
      </w:r>
      <w:r w:rsidR="009D586B">
        <w:rPr>
          <w:lang w:val="lt-LT"/>
        </w:rPr>
        <w:t>o ir sveikos gyvensenos įgūdžių formavimo</w:t>
      </w:r>
      <w:r w:rsidR="00FF3AA8" w:rsidRPr="00E46156">
        <w:rPr>
          <w:lang w:val="lt-LT"/>
        </w:rPr>
        <w:t xml:space="preserve"> aspektais</w:t>
      </w:r>
      <w:r w:rsidR="00FF3AA8">
        <w:rPr>
          <w:lang w:val="lt-LT"/>
        </w:rPr>
        <w:t>.</w:t>
      </w:r>
      <w:r w:rsidR="00E02A3B">
        <w:rPr>
          <w:lang w:val="lt-LT"/>
        </w:rPr>
        <w:t xml:space="preserve"> </w:t>
      </w:r>
    </w:p>
    <w:p w:rsidR="00205F0D" w:rsidRDefault="00205F0D" w:rsidP="00706520">
      <w:pPr>
        <w:spacing w:line="360" w:lineRule="auto"/>
        <w:jc w:val="both"/>
        <w:rPr>
          <w:lang w:val="lt-LT"/>
        </w:rPr>
      </w:pPr>
      <w:r>
        <w:rPr>
          <w:lang w:val="lt-LT"/>
        </w:rPr>
        <w:t xml:space="preserve">2. </w:t>
      </w:r>
      <w:r w:rsidRPr="00E46156">
        <w:rPr>
          <w:lang w:val="lt-LT"/>
        </w:rPr>
        <w:t>Kurti įvairių gabumų vaikų ugdymo modelį ir savitą mokyklos – daugiafunkcio centro kultūrą</w:t>
      </w:r>
      <w:r>
        <w:rPr>
          <w:lang w:val="lt-LT"/>
        </w:rPr>
        <w:t xml:space="preserve">.   </w:t>
      </w:r>
    </w:p>
    <w:p w:rsidR="00706520" w:rsidRDefault="00706520" w:rsidP="00706520">
      <w:pPr>
        <w:spacing w:line="360" w:lineRule="auto"/>
        <w:jc w:val="both"/>
        <w:rPr>
          <w:lang w:val="lt-LT"/>
        </w:rPr>
      </w:pPr>
      <w:r>
        <w:rPr>
          <w:lang w:val="lt-LT"/>
        </w:rPr>
        <w:t xml:space="preserve">3. </w:t>
      </w:r>
      <w:r w:rsidR="00E02A3B">
        <w:rPr>
          <w:lang w:val="lt-LT"/>
        </w:rPr>
        <w:t>Gerinti</w:t>
      </w:r>
      <w:r>
        <w:rPr>
          <w:lang w:val="lt-LT"/>
        </w:rPr>
        <w:t xml:space="preserve"> esamas</w:t>
      </w:r>
      <w:r w:rsidR="00E02A3B">
        <w:rPr>
          <w:lang w:val="lt-LT"/>
        </w:rPr>
        <w:t xml:space="preserve"> ir kurti </w:t>
      </w:r>
      <w:r>
        <w:rPr>
          <w:lang w:val="lt-LT"/>
        </w:rPr>
        <w:t xml:space="preserve">naujas </w:t>
      </w:r>
      <w:r w:rsidR="00E02A3B">
        <w:rPr>
          <w:lang w:val="lt-LT"/>
        </w:rPr>
        <w:t xml:space="preserve">edukacines aplinkas. </w:t>
      </w:r>
    </w:p>
    <w:p w:rsidR="00706520" w:rsidRDefault="00706520" w:rsidP="00706520">
      <w:pPr>
        <w:spacing w:line="360" w:lineRule="auto"/>
        <w:jc w:val="both"/>
        <w:rPr>
          <w:lang w:val="lt-LT"/>
        </w:rPr>
      </w:pPr>
      <w:r>
        <w:rPr>
          <w:lang w:val="lt-LT"/>
        </w:rPr>
        <w:t xml:space="preserve">4. </w:t>
      </w:r>
      <w:r w:rsidRPr="00E46156">
        <w:rPr>
          <w:lang w:val="lt-LT"/>
        </w:rPr>
        <w:t>Skatinti mokytojų</w:t>
      </w:r>
      <w:r>
        <w:rPr>
          <w:lang w:val="lt-LT"/>
        </w:rPr>
        <w:t xml:space="preserve"> ir </w:t>
      </w:r>
      <w:r w:rsidRPr="00E46156">
        <w:rPr>
          <w:lang w:val="lt-LT"/>
        </w:rPr>
        <w:t>pagalbos mokiniui specialistų kvalifikacijos kėlimą</w:t>
      </w:r>
      <w:r>
        <w:rPr>
          <w:lang w:val="lt-LT"/>
        </w:rPr>
        <w:t>.</w:t>
      </w:r>
    </w:p>
    <w:p w:rsidR="00364C43" w:rsidRDefault="00364C43">
      <w:pPr>
        <w:tabs>
          <w:tab w:val="left" w:pos="1247"/>
        </w:tabs>
        <w:jc w:val="both"/>
        <w:rPr>
          <w:lang w:val="es-ES"/>
        </w:rPr>
      </w:pPr>
    </w:p>
    <w:p w:rsidR="00364C43" w:rsidRDefault="00364C43">
      <w:pPr>
        <w:tabs>
          <w:tab w:val="left" w:pos="1247"/>
        </w:tabs>
        <w:jc w:val="center"/>
        <w:rPr>
          <w:b/>
          <w:bCs/>
          <w:sz w:val="28"/>
          <w:szCs w:val="28"/>
          <w:lang w:val="es-ES"/>
        </w:rPr>
      </w:pPr>
      <w:r>
        <w:rPr>
          <w:b/>
          <w:bCs/>
          <w:sz w:val="28"/>
          <w:szCs w:val="28"/>
          <w:lang w:val="es-ES"/>
        </w:rPr>
        <w:t>2. STRATEGINIAI TIKSLAI</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49"/>
      </w:tblGrid>
      <w:tr w:rsidR="00364C43">
        <w:tblPrEx>
          <w:tblCellMar>
            <w:top w:w="0" w:type="dxa"/>
            <w:bottom w:w="0" w:type="dxa"/>
          </w:tblCellMar>
        </w:tblPrEx>
        <w:trPr>
          <w:trHeight w:val="276"/>
        </w:trPr>
        <w:tc>
          <w:tcPr>
            <w:tcW w:w="959" w:type="dxa"/>
            <w:shd w:val="solid" w:color="FFFFFF" w:fill="FFFFFF"/>
          </w:tcPr>
          <w:p w:rsidR="00364C43" w:rsidRDefault="00364C43">
            <w:pPr>
              <w:rPr>
                <w:b/>
                <w:lang w:val="es-ES"/>
              </w:rPr>
            </w:pPr>
            <w:r>
              <w:rPr>
                <w:b/>
                <w:lang w:val="es-ES"/>
              </w:rPr>
              <w:t>Kodas</w:t>
            </w:r>
          </w:p>
        </w:tc>
        <w:tc>
          <w:tcPr>
            <w:tcW w:w="8549" w:type="dxa"/>
            <w:shd w:val="solid" w:color="FFFFFF" w:fill="FFFFFF"/>
          </w:tcPr>
          <w:p w:rsidR="00364C43" w:rsidRDefault="00364C43">
            <w:pPr>
              <w:pStyle w:val="Antrat2"/>
              <w:rPr>
                <w:sz w:val="24"/>
              </w:rPr>
            </w:pPr>
            <w:r>
              <w:rPr>
                <w:caps/>
                <w:sz w:val="24"/>
              </w:rPr>
              <w:t>Institucijos strateginio tikslo pavadinimas</w:t>
            </w:r>
          </w:p>
        </w:tc>
      </w:tr>
      <w:tr w:rsidR="00364C43" w:rsidRPr="0056780B">
        <w:tblPrEx>
          <w:tblCellMar>
            <w:top w:w="0" w:type="dxa"/>
            <w:bottom w:w="0" w:type="dxa"/>
          </w:tblCellMar>
        </w:tblPrEx>
        <w:tc>
          <w:tcPr>
            <w:tcW w:w="959" w:type="dxa"/>
          </w:tcPr>
          <w:p w:rsidR="00364C43" w:rsidRDefault="00364C43">
            <w:pPr>
              <w:rPr>
                <w:b/>
                <w:lang w:val="es-ES"/>
              </w:rPr>
            </w:pPr>
            <w:r>
              <w:rPr>
                <w:b/>
                <w:lang w:val="es-ES"/>
              </w:rPr>
              <w:t>01</w:t>
            </w:r>
          </w:p>
        </w:tc>
        <w:tc>
          <w:tcPr>
            <w:tcW w:w="8549" w:type="dxa"/>
          </w:tcPr>
          <w:p w:rsidR="00364C43" w:rsidRPr="00EB142C" w:rsidRDefault="00EB142C" w:rsidP="00EB142C">
            <w:pPr>
              <w:spacing w:line="360" w:lineRule="auto"/>
              <w:jc w:val="both"/>
              <w:rPr>
                <w:highlight w:val="green"/>
                <w:lang w:val="lt-LT"/>
              </w:rPr>
            </w:pPr>
            <w:r>
              <w:rPr>
                <w:lang w:val="lt-LT"/>
              </w:rPr>
              <w:t>Mokymo ir ugdymosi pagal formaliojo ir neformaliojo švietimo programas  kokybės tobulinimas</w:t>
            </w:r>
            <w:r w:rsidRPr="00E46156">
              <w:rPr>
                <w:lang w:val="lt-LT"/>
              </w:rPr>
              <w:t xml:space="preserve"> diferencijavimo ir </w:t>
            </w:r>
            <w:r w:rsidR="0056780B">
              <w:rPr>
                <w:lang w:val="lt-LT"/>
              </w:rPr>
              <w:t>sveikos gyvensenos įgūdžių formavimo</w:t>
            </w:r>
            <w:r w:rsidR="0056780B" w:rsidRPr="00E46156">
              <w:rPr>
                <w:lang w:val="lt-LT"/>
              </w:rPr>
              <w:t xml:space="preserve"> aspektais</w:t>
            </w:r>
            <w:r w:rsidR="0056780B">
              <w:rPr>
                <w:lang w:val="lt-LT"/>
              </w:rPr>
              <w:t>.</w:t>
            </w:r>
          </w:p>
        </w:tc>
      </w:tr>
      <w:tr w:rsidR="00364C43" w:rsidRPr="00C8524D">
        <w:tblPrEx>
          <w:tblCellMar>
            <w:top w:w="0" w:type="dxa"/>
            <w:bottom w:w="0" w:type="dxa"/>
          </w:tblCellMar>
        </w:tblPrEx>
        <w:trPr>
          <w:trHeight w:val="594"/>
        </w:trPr>
        <w:tc>
          <w:tcPr>
            <w:tcW w:w="9508" w:type="dxa"/>
            <w:gridSpan w:val="2"/>
          </w:tcPr>
          <w:p w:rsidR="00364C43" w:rsidRDefault="00364C43">
            <w:pPr>
              <w:spacing w:after="80"/>
              <w:jc w:val="both"/>
            </w:pPr>
            <w:r>
              <w:rPr>
                <w:b/>
              </w:rPr>
              <w:t>Tikslo aprašymas</w:t>
            </w:r>
          </w:p>
          <w:p w:rsidR="00364C43" w:rsidRDefault="00364C43">
            <w:pPr>
              <w:spacing w:after="80" w:line="360" w:lineRule="auto"/>
              <w:jc w:val="both"/>
            </w:pPr>
            <w:r>
              <w:t xml:space="preserve">Siekdama įgyvendinti šį tikslą, mokykla vykdo </w:t>
            </w:r>
            <w:r w:rsidR="00DB32D6">
              <w:t xml:space="preserve">mokymą </w:t>
            </w:r>
            <w:r w:rsidR="00A80CFA">
              <w:t>pagal ikimokyklinio, priešmokyklinio, pradinio, pagrindinio ir vidurinio</w:t>
            </w:r>
            <w:r>
              <w:t xml:space="preserve"> </w:t>
            </w:r>
            <w:r w:rsidR="00DB32D6">
              <w:t xml:space="preserve">ugdymo programas. Sukuria reikalavimus atitinkančią </w:t>
            </w:r>
            <w:r w:rsidR="00F5151E">
              <w:t xml:space="preserve">šiuolaikinę </w:t>
            </w:r>
            <w:r w:rsidR="00DB32D6">
              <w:t>mokymo bazę: parengia formaliojo ir neformaliojo švietimo</w:t>
            </w:r>
            <w:r>
              <w:t xml:space="preserve"> programas; </w:t>
            </w:r>
            <w:r w:rsidR="00DB32D6">
              <w:t>suburia kvalifikuotą ir kompetentingą pedagoginį ir aplinkos darbuotojų</w:t>
            </w:r>
            <w:r>
              <w:t xml:space="preserve"> personalą; </w:t>
            </w:r>
            <w:r w:rsidR="0056566B">
              <w:t xml:space="preserve">užtikrina materialinių išteklių </w:t>
            </w:r>
            <w:r>
              <w:t>bazę. Mokiniams, įvykdžiusiems ugdymo programų reikalavimus, išduodami atitinkami išsilavinimo dokumentai (pradinio ir pagrindinio išsilavinimo pažymėjimai, brandos atestatai).</w:t>
            </w:r>
          </w:p>
          <w:p w:rsidR="00364C43" w:rsidRPr="00C8524D" w:rsidRDefault="00364C43" w:rsidP="00C8524D">
            <w:pPr>
              <w:spacing w:after="80" w:line="360" w:lineRule="auto"/>
              <w:jc w:val="both"/>
              <w:rPr>
                <w:lang w:val="lt-LT"/>
              </w:rPr>
            </w:pPr>
            <w:r>
              <w:t xml:space="preserve">Teikiamo išsilavinimo lygis ir kokybė turi atitikti visuomenės poreikius ir padėti mokyklai </w:t>
            </w:r>
            <w:r w:rsidR="00F55BBF">
              <w:t>išlikti konkurencinėmis sąlygomis mažėjant mokinių skaičiui.</w:t>
            </w:r>
            <w:r>
              <w:t xml:space="preserve"> Konkurencijoje aukšti mokinių ugdymo pasiekimai</w:t>
            </w:r>
            <w:r w:rsidR="0054324F">
              <w:t>, aplinkos saugumas</w:t>
            </w:r>
            <w:r w:rsidR="0028381A">
              <w:t xml:space="preserve">, tinkamos </w:t>
            </w:r>
            <w:r w:rsidR="00C8524D">
              <w:t xml:space="preserve">patrauklios ir šiuolaikiškos </w:t>
            </w:r>
            <w:r w:rsidR="0028381A">
              <w:t>edukacinės aplinkos</w:t>
            </w:r>
            <w:r>
              <w:t xml:space="preserve"> yra svarbiausias rodiklis. Tam turi būti efektyviai organizuojamas ugdymo procesas išnaudojant bendrojo ugdymo plano</w:t>
            </w:r>
            <w:r w:rsidR="0054324F">
              <w:t xml:space="preserve"> teikiamas galimybes, užtikrinant mokinių ir vietos bendruomenės  poreikius.</w:t>
            </w:r>
            <w:r w:rsidR="00C8524D">
              <w:t xml:space="preserve"> </w:t>
            </w:r>
            <w:r w:rsidR="00C8524D">
              <w:rPr>
                <w:lang w:val="lt-LT"/>
              </w:rPr>
              <w:t xml:space="preserve">Siekiama, kad </w:t>
            </w:r>
            <w:r w:rsidR="00C8524D" w:rsidRPr="00BD04D7">
              <w:rPr>
                <w:lang w:val="lt-LT"/>
              </w:rPr>
              <w:t>Kartenos</w:t>
            </w:r>
            <w:r w:rsidR="00C8524D">
              <w:rPr>
                <w:lang w:val="lt-LT"/>
              </w:rPr>
              <w:t xml:space="preserve"> mokykla - daugiafunkcis centras taptų</w:t>
            </w:r>
            <w:r w:rsidR="00C8524D" w:rsidRPr="00BD04D7">
              <w:rPr>
                <w:lang w:val="lt-LT"/>
              </w:rPr>
              <w:t xml:space="preserve"> vietovės </w:t>
            </w:r>
            <w:r w:rsidR="00C8524D">
              <w:rPr>
                <w:lang w:val="lt-LT"/>
              </w:rPr>
              <w:t xml:space="preserve">gyventojų </w:t>
            </w:r>
            <w:r w:rsidR="00C8524D" w:rsidRPr="00BD04D7">
              <w:rPr>
                <w:lang w:val="lt-LT"/>
              </w:rPr>
              <w:t xml:space="preserve">traukos centru, siūlančiu užimtumo ir produktyvaus laisvalaikio organizavimo formas, </w:t>
            </w:r>
            <w:r w:rsidR="00C8524D">
              <w:rPr>
                <w:lang w:val="lt-LT"/>
              </w:rPr>
              <w:t xml:space="preserve">įvairių </w:t>
            </w:r>
            <w:r w:rsidR="00C8524D" w:rsidRPr="00BD04D7">
              <w:rPr>
                <w:lang w:val="lt-LT"/>
              </w:rPr>
              <w:t>kompetencijų ugdymo ir fizinio tobulėjimo</w:t>
            </w:r>
            <w:r w:rsidR="00C8524D">
              <w:rPr>
                <w:lang w:val="lt-LT"/>
              </w:rPr>
              <w:t xml:space="preserve">, sveikos gyvensenos įgūdžių formavimo galimybes mokiniams, besimokantiems pagal formaliojo ir neformaliojo ugdymo programas, ir vietos bendruomenei. </w:t>
            </w:r>
            <w:r w:rsidR="00C8524D" w:rsidRPr="00C8524D">
              <w:rPr>
                <w:lang w:val="lt-LT"/>
              </w:rPr>
              <w:t>Norint įgyvendinti strateginius tikslus ir uždavinius</w:t>
            </w:r>
            <w:r w:rsidR="00E27263">
              <w:rPr>
                <w:lang w:val="lt-LT"/>
              </w:rPr>
              <w:t>, reikalinga</w:t>
            </w:r>
            <w:r w:rsidR="00C8524D">
              <w:rPr>
                <w:lang w:val="lt-LT"/>
              </w:rPr>
              <w:t xml:space="preserve"> aukšta</w:t>
            </w:r>
            <w:r w:rsidRPr="00C8524D">
              <w:rPr>
                <w:lang w:val="lt-LT"/>
              </w:rPr>
              <w:t xml:space="preserve"> mokytojų ir mokyklos vadovų</w:t>
            </w:r>
            <w:r w:rsidR="00C8524D">
              <w:rPr>
                <w:lang w:val="lt-LT"/>
              </w:rPr>
              <w:t xml:space="preserve"> kompetencija ir kvalifikacija,</w:t>
            </w:r>
            <w:r w:rsidRPr="00C8524D">
              <w:rPr>
                <w:lang w:val="lt-LT"/>
              </w:rPr>
              <w:t xml:space="preserve"> pasirengimas, tinkamai organizuota </w:t>
            </w:r>
            <w:r w:rsidR="00C8524D">
              <w:rPr>
                <w:lang w:val="lt-LT"/>
              </w:rPr>
              <w:t xml:space="preserve">švietimo </w:t>
            </w:r>
            <w:r w:rsidRPr="00C8524D">
              <w:rPr>
                <w:lang w:val="lt-LT"/>
              </w:rPr>
              <w:t xml:space="preserve">pagalba mokiniams, geras ugdymo proceso </w:t>
            </w:r>
            <w:r w:rsidR="00C8524D">
              <w:rPr>
                <w:lang w:val="lt-LT"/>
              </w:rPr>
              <w:t xml:space="preserve">organizavimas ir </w:t>
            </w:r>
            <w:r w:rsidRPr="00C8524D">
              <w:rPr>
                <w:lang w:val="lt-LT"/>
              </w:rPr>
              <w:t xml:space="preserve">aprūpinimas, išvystyta </w:t>
            </w:r>
            <w:r w:rsidR="00C8524D">
              <w:rPr>
                <w:lang w:val="lt-LT"/>
              </w:rPr>
              <w:t xml:space="preserve">savita </w:t>
            </w:r>
            <w:r w:rsidRPr="00C8524D">
              <w:rPr>
                <w:lang w:val="lt-LT"/>
              </w:rPr>
              <w:t>mokyklos</w:t>
            </w:r>
            <w:r w:rsidR="00C8524D">
              <w:rPr>
                <w:lang w:val="lt-LT"/>
              </w:rPr>
              <w:t xml:space="preserve"> – daugiafunkcio centro</w:t>
            </w:r>
            <w:r w:rsidRPr="00C8524D">
              <w:rPr>
                <w:lang w:val="lt-LT"/>
              </w:rPr>
              <w:t xml:space="preserve"> kultūra, geras vadovavimas,</w:t>
            </w:r>
            <w:r w:rsidR="00C8524D">
              <w:rPr>
                <w:lang w:val="lt-LT"/>
              </w:rPr>
              <w:t xml:space="preserve"> tarpinstitucinis bendradarbiavimas,</w:t>
            </w:r>
            <w:r w:rsidRPr="00C8524D">
              <w:rPr>
                <w:lang w:val="lt-LT"/>
              </w:rPr>
              <w:t xml:space="preserve"> išorės parama. </w:t>
            </w:r>
          </w:p>
        </w:tc>
      </w:tr>
    </w:tbl>
    <w:p w:rsidR="00364C43" w:rsidRPr="00C8524D" w:rsidRDefault="00364C43">
      <w:pPr>
        <w:spacing w:line="360" w:lineRule="auto"/>
        <w:rPr>
          <w:b/>
          <w:bCs/>
          <w:lang w:val="lt-LT"/>
        </w:rPr>
      </w:pPr>
    </w:p>
    <w:p w:rsidR="0093462D" w:rsidRPr="00E27263" w:rsidRDefault="0093462D" w:rsidP="006A3CEA">
      <w:pPr>
        <w:spacing w:line="360" w:lineRule="auto"/>
        <w:jc w:val="center"/>
        <w:rPr>
          <w:b/>
          <w:bCs/>
          <w:lang w:val="lt-LT"/>
        </w:rPr>
      </w:pPr>
    </w:p>
    <w:p w:rsidR="00364C43" w:rsidRDefault="006A3CEA" w:rsidP="006A3CEA">
      <w:pPr>
        <w:spacing w:line="360" w:lineRule="auto"/>
        <w:jc w:val="center"/>
        <w:rPr>
          <w:b/>
          <w:bCs/>
        </w:rPr>
      </w:pPr>
      <w:r>
        <w:rPr>
          <w:b/>
          <w:bCs/>
        </w:rPr>
        <w:t xml:space="preserve">3. </w:t>
      </w:r>
      <w:r w:rsidR="00364C43">
        <w:rPr>
          <w:b/>
          <w:bCs/>
        </w:rPr>
        <w:t>UŽDAVINIŲ APRAŠYMAS</w:t>
      </w:r>
    </w:p>
    <w:p w:rsidR="00364C43" w:rsidRDefault="00364C43">
      <w:pPr>
        <w:spacing w:line="360"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2223"/>
        <w:gridCol w:w="1942"/>
        <w:gridCol w:w="1874"/>
        <w:gridCol w:w="1903"/>
      </w:tblGrid>
      <w:tr w:rsidR="00364C43">
        <w:tc>
          <w:tcPr>
            <w:tcW w:w="9854" w:type="dxa"/>
            <w:gridSpan w:val="5"/>
          </w:tcPr>
          <w:p w:rsidR="00364C43" w:rsidRDefault="00364C43">
            <w:pPr>
              <w:spacing w:line="360" w:lineRule="auto"/>
              <w:rPr>
                <w:b/>
                <w:bCs/>
              </w:rPr>
            </w:pPr>
            <w:r>
              <w:rPr>
                <w:lang w:val="es-ES"/>
              </w:rPr>
              <w:t xml:space="preserve"> 1 tikslas: </w:t>
            </w:r>
            <w:r w:rsidR="009D586B" w:rsidRPr="009D586B">
              <w:rPr>
                <w:b/>
                <w:lang w:val="lt-LT"/>
              </w:rPr>
              <w:t xml:space="preserve">Mokymo ir ugdymosi pagal formaliojo ir neformaliojo švietimo programas  kokybės tobulinimas diferencijavimo ir </w:t>
            </w:r>
            <w:r w:rsidR="00CF22C8" w:rsidRPr="00CF22C8">
              <w:rPr>
                <w:b/>
                <w:lang w:val="lt-LT"/>
              </w:rPr>
              <w:t>sveikos gyvensenos įgūdžių formavimo aspektais.</w:t>
            </w:r>
          </w:p>
        </w:tc>
      </w:tr>
      <w:tr w:rsidR="001731D9">
        <w:tc>
          <w:tcPr>
            <w:tcW w:w="1970" w:type="dxa"/>
          </w:tcPr>
          <w:p w:rsidR="00364C43" w:rsidRDefault="00364C43">
            <w:pPr>
              <w:spacing w:line="360" w:lineRule="auto"/>
            </w:pPr>
            <w:r>
              <w:t>Uždaviniai</w:t>
            </w:r>
          </w:p>
        </w:tc>
        <w:tc>
          <w:tcPr>
            <w:tcW w:w="1971" w:type="dxa"/>
          </w:tcPr>
          <w:p w:rsidR="00364C43" w:rsidRDefault="00364C43">
            <w:pPr>
              <w:spacing w:line="360" w:lineRule="auto"/>
            </w:pPr>
            <w:r>
              <w:t>Esamas rodiklis</w:t>
            </w:r>
          </w:p>
        </w:tc>
        <w:tc>
          <w:tcPr>
            <w:tcW w:w="1971" w:type="dxa"/>
          </w:tcPr>
          <w:p w:rsidR="00364C43" w:rsidRDefault="00364C43">
            <w:pPr>
              <w:spacing w:line="360" w:lineRule="auto"/>
            </w:pPr>
            <w:r>
              <w:t>Planuojamas rezultatas</w:t>
            </w:r>
          </w:p>
        </w:tc>
        <w:tc>
          <w:tcPr>
            <w:tcW w:w="1971" w:type="dxa"/>
          </w:tcPr>
          <w:p w:rsidR="00364C43" w:rsidRDefault="00364C43">
            <w:pPr>
              <w:spacing w:line="360" w:lineRule="auto"/>
            </w:pPr>
            <w:r>
              <w:t>Finansinių išteklių poreikis</w:t>
            </w:r>
          </w:p>
          <w:p w:rsidR="00364C43" w:rsidRDefault="00364C43">
            <w:pPr>
              <w:spacing w:line="360" w:lineRule="auto"/>
            </w:pPr>
            <w:r>
              <w:t>(Lt)</w:t>
            </w:r>
          </w:p>
        </w:tc>
        <w:tc>
          <w:tcPr>
            <w:tcW w:w="1971" w:type="dxa"/>
          </w:tcPr>
          <w:p w:rsidR="00364C43" w:rsidRDefault="00364C43">
            <w:pPr>
              <w:spacing w:line="360" w:lineRule="auto"/>
            </w:pPr>
            <w:r>
              <w:t>Planuojamas įgyvendinimo laikas</w:t>
            </w:r>
          </w:p>
        </w:tc>
      </w:tr>
      <w:tr w:rsidR="001731D9">
        <w:tc>
          <w:tcPr>
            <w:tcW w:w="1970" w:type="dxa"/>
          </w:tcPr>
          <w:p w:rsidR="00364C43" w:rsidRDefault="00364C43">
            <w:r>
              <w:t>1. Tinkamai ir kokybiškai  organizuoti ugdymo procesą</w:t>
            </w:r>
          </w:p>
        </w:tc>
        <w:tc>
          <w:tcPr>
            <w:tcW w:w="1971" w:type="dxa"/>
          </w:tcPr>
          <w:p w:rsidR="00364C43" w:rsidRDefault="00364C43">
            <w:r>
              <w:t>Ugdymo turinys</w:t>
            </w:r>
          </w:p>
          <w:p w:rsidR="00364C43" w:rsidRDefault="00364C43">
            <w:r>
              <w:t>individualizuoja</w:t>
            </w:r>
            <w:r w:rsidR="00566B94">
              <w:t>mas, diferencijuojamas nepakankamai.</w:t>
            </w:r>
          </w:p>
          <w:p w:rsidR="00364C43" w:rsidRDefault="00566B94">
            <w:pPr>
              <w:rPr>
                <w:lang w:val="pt-BR"/>
              </w:rPr>
            </w:pPr>
            <w:r>
              <w:rPr>
                <w:lang w:val="pt-BR"/>
              </w:rPr>
              <w:t>Tobulinama</w:t>
            </w:r>
            <w:r w:rsidR="00364C43">
              <w:rPr>
                <w:lang w:val="pt-BR"/>
              </w:rPr>
              <w:t xml:space="preserve"> pažango</w:t>
            </w:r>
            <w:r w:rsidR="007B09A3">
              <w:rPr>
                <w:lang w:val="pt-BR"/>
              </w:rPr>
              <w:t>s ir pasiekimų vertinimo tvarka. Darbo tvarkos taisyklės nebeatitinka bendruomenės poreikių</w:t>
            </w:r>
          </w:p>
          <w:p w:rsidR="00364C43" w:rsidRDefault="00364C43">
            <w:pPr>
              <w:rPr>
                <w:lang w:val="pt-BR"/>
              </w:rPr>
            </w:pPr>
          </w:p>
        </w:tc>
        <w:tc>
          <w:tcPr>
            <w:tcW w:w="1971" w:type="dxa"/>
          </w:tcPr>
          <w:p w:rsidR="00364C43" w:rsidRDefault="00364C43">
            <w:pPr>
              <w:rPr>
                <w:lang w:val="lt-LT"/>
              </w:rPr>
            </w:pPr>
            <w:r>
              <w:rPr>
                <w:lang w:val="lt-LT"/>
              </w:rPr>
              <w:t>Ugdymo turinys pritaikytas, kad kiekvienas mokinys įgytų kompetencijas</w:t>
            </w:r>
            <w:r w:rsidR="000E04F1">
              <w:rPr>
                <w:lang w:val="lt-LT"/>
              </w:rPr>
              <w:t>,</w:t>
            </w:r>
            <w:r>
              <w:rPr>
                <w:lang w:val="lt-LT"/>
              </w:rPr>
              <w:t xml:space="preserve"> būtinas tolesniam mokymuisi, prasmingam, aktyviam gyvenimui besikeičiančioje visuomenėje. </w:t>
            </w:r>
          </w:p>
          <w:p w:rsidR="007A17EF" w:rsidRDefault="007A17EF">
            <w:pPr>
              <w:rPr>
                <w:lang w:val="lt-LT"/>
              </w:rPr>
            </w:pPr>
            <w:r>
              <w:rPr>
                <w:lang w:val="lt-LT"/>
              </w:rPr>
              <w:t>Parengta vidaus įsivertinimo duomenimis grįsta mokinių pažango</w:t>
            </w:r>
            <w:r w:rsidR="006345E5">
              <w:rPr>
                <w:lang w:val="lt-LT"/>
              </w:rPr>
              <w:t>s ir pasiekimų vertinimo tvarka</w:t>
            </w:r>
            <w:r w:rsidR="007B09A3">
              <w:rPr>
                <w:lang w:val="lt-LT"/>
              </w:rPr>
              <w:t>.</w:t>
            </w:r>
          </w:p>
          <w:p w:rsidR="007B09A3" w:rsidRDefault="007B09A3">
            <w:pPr>
              <w:rPr>
                <w:lang w:val="lt-LT"/>
              </w:rPr>
            </w:pPr>
            <w:r>
              <w:rPr>
                <w:lang w:val="lt-LT"/>
              </w:rPr>
              <w:t>Atnaujintos Darbo tvarkos taisyklės, pareigybių aprašai</w:t>
            </w:r>
          </w:p>
          <w:p w:rsidR="000E04F1" w:rsidRDefault="000E04F1" w:rsidP="006345E5">
            <w:pPr>
              <w:rPr>
                <w:lang w:val="lt-LT"/>
              </w:rPr>
            </w:pPr>
          </w:p>
        </w:tc>
        <w:tc>
          <w:tcPr>
            <w:tcW w:w="1971" w:type="dxa"/>
          </w:tcPr>
          <w:p w:rsidR="00364C43" w:rsidRDefault="001731D9">
            <w:pPr>
              <w:spacing w:line="360" w:lineRule="auto"/>
              <w:rPr>
                <w:lang w:val="pt-BR"/>
              </w:rPr>
            </w:pPr>
            <w:r>
              <w:rPr>
                <w:lang w:val="pt-BR"/>
              </w:rPr>
              <w:t>Intelektiniai ištekliai</w:t>
            </w:r>
          </w:p>
        </w:tc>
        <w:tc>
          <w:tcPr>
            <w:tcW w:w="1971" w:type="dxa"/>
          </w:tcPr>
          <w:p w:rsidR="00364C43" w:rsidRDefault="000E04F1">
            <w:pPr>
              <w:spacing w:line="360" w:lineRule="auto"/>
              <w:rPr>
                <w:lang w:val="pt-BR"/>
              </w:rPr>
            </w:pPr>
            <w:r>
              <w:rPr>
                <w:lang w:val="pt-BR"/>
              </w:rPr>
              <w:t>2020</w:t>
            </w:r>
            <w:r w:rsidR="00364C43">
              <w:rPr>
                <w:lang w:val="pt-BR"/>
              </w:rPr>
              <w:t xml:space="preserve"> m</w:t>
            </w:r>
            <w:r>
              <w:rPr>
                <w:lang w:val="pt-BR"/>
              </w:rPr>
              <w:t>.</w:t>
            </w:r>
          </w:p>
        </w:tc>
      </w:tr>
      <w:tr w:rsidR="001731D9">
        <w:tc>
          <w:tcPr>
            <w:tcW w:w="1970" w:type="dxa"/>
          </w:tcPr>
          <w:p w:rsidR="00364C43" w:rsidRDefault="00364C43">
            <w:pPr>
              <w:rPr>
                <w:lang w:val="pt-BR"/>
              </w:rPr>
            </w:pPr>
            <w:r>
              <w:rPr>
                <w:lang w:val="pt-BR"/>
              </w:rPr>
              <w:t>2.</w:t>
            </w:r>
            <w:r w:rsidR="003C318E">
              <w:rPr>
                <w:lang w:val="pt-BR"/>
              </w:rPr>
              <w:t xml:space="preserve"> Turtinti</w:t>
            </w:r>
            <w:r>
              <w:rPr>
                <w:lang w:val="pt-BR"/>
              </w:rPr>
              <w:t xml:space="preserve"> mo</w:t>
            </w:r>
            <w:r w:rsidR="003C318E">
              <w:rPr>
                <w:lang w:val="pt-BR"/>
              </w:rPr>
              <w:t>kyklos materialinę bazę, užtikrinančią</w:t>
            </w:r>
            <w:r w:rsidR="00D54416">
              <w:rPr>
                <w:lang w:val="pt-BR"/>
              </w:rPr>
              <w:t xml:space="preserve"> aukštos kokybės ugdymo procesui</w:t>
            </w:r>
            <w:r>
              <w:rPr>
                <w:lang w:val="pt-BR"/>
              </w:rPr>
              <w:t xml:space="preserve"> organizuoti</w:t>
            </w:r>
            <w:r w:rsidR="00F66E11">
              <w:rPr>
                <w:lang w:val="pt-BR"/>
              </w:rPr>
              <w:t>, vietos bendruomenės poreikiams tenkinti</w:t>
            </w:r>
          </w:p>
        </w:tc>
        <w:tc>
          <w:tcPr>
            <w:tcW w:w="1971" w:type="dxa"/>
          </w:tcPr>
          <w:p w:rsidR="00364C43" w:rsidRPr="003C318E" w:rsidRDefault="00364C43">
            <w:pPr>
              <w:rPr>
                <w:lang w:val="pt-BR"/>
              </w:rPr>
            </w:pPr>
            <w:r w:rsidRPr="003C318E">
              <w:rPr>
                <w:lang w:val="pt-BR"/>
              </w:rPr>
              <w:t xml:space="preserve">Ne </w:t>
            </w:r>
            <w:r w:rsidR="00D54416">
              <w:rPr>
                <w:lang w:val="pt-BR"/>
              </w:rPr>
              <w:t>visi kabinetai</w:t>
            </w:r>
            <w:r w:rsidR="006D1FEB">
              <w:rPr>
                <w:lang w:val="pt-BR"/>
              </w:rPr>
              <w:t>, edukacinės erdvės</w:t>
            </w:r>
            <w:r w:rsidR="00D54416">
              <w:rPr>
                <w:lang w:val="pt-BR"/>
              </w:rPr>
              <w:t xml:space="preserve"> atitinka švietimo aprūpinimo standartuose nurodytus reikalavimus, </w:t>
            </w:r>
            <w:r w:rsidRPr="003C318E">
              <w:rPr>
                <w:lang w:val="pt-BR"/>
              </w:rPr>
              <w:t>trūksta šiuolaikiškų mokymo priemonių</w:t>
            </w:r>
          </w:p>
        </w:tc>
        <w:tc>
          <w:tcPr>
            <w:tcW w:w="1971" w:type="dxa"/>
          </w:tcPr>
          <w:p w:rsidR="00364C43" w:rsidRDefault="00CE11D5">
            <w:pPr>
              <w:rPr>
                <w:lang w:val="pt-BR"/>
              </w:rPr>
            </w:pPr>
            <w:r>
              <w:rPr>
                <w:lang w:val="pt-BR"/>
              </w:rPr>
              <w:t xml:space="preserve">Atnaujinti realinių ir socialinių mokslų, </w:t>
            </w:r>
            <w:r w:rsidR="00364C43" w:rsidRPr="003C318E">
              <w:rPr>
                <w:lang w:val="pt-BR"/>
              </w:rPr>
              <w:t>tec</w:t>
            </w:r>
            <w:r w:rsidR="00364C43" w:rsidRPr="00DA7521">
              <w:rPr>
                <w:lang w:val="pt-BR"/>
              </w:rPr>
              <w:t>hnologijų  kabinetai, kabinetai aprūpinti kompiuteriais, mokymo priemonėmis</w:t>
            </w:r>
            <w:r w:rsidR="00524002">
              <w:rPr>
                <w:lang w:val="pt-BR"/>
              </w:rPr>
              <w:t>, mokyklos erdvės pritaikytos</w:t>
            </w:r>
            <w:r w:rsidR="00DA7521" w:rsidRPr="00DA7521">
              <w:rPr>
                <w:lang w:val="pt-BR"/>
              </w:rPr>
              <w:t xml:space="preserve"> mokyklos – daugiafunkcio centro veikloms </w:t>
            </w:r>
            <w:r w:rsidR="00DA7521" w:rsidRPr="00DA7521">
              <w:rPr>
                <w:lang w:val="pt-BR"/>
              </w:rPr>
              <w:lastRenderedPageBreak/>
              <w:t>organizuoti.</w:t>
            </w:r>
          </w:p>
          <w:p w:rsidR="00186858" w:rsidRPr="00DA7521" w:rsidRDefault="00186858">
            <w:pPr>
              <w:rPr>
                <w:lang w:val="pt-BR"/>
              </w:rPr>
            </w:pPr>
          </w:p>
        </w:tc>
        <w:tc>
          <w:tcPr>
            <w:tcW w:w="1971" w:type="dxa"/>
          </w:tcPr>
          <w:p w:rsidR="00364C43" w:rsidRDefault="00CE5093">
            <w:pPr>
              <w:spacing w:line="360" w:lineRule="auto"/>
            </w:pPr>
            <w:r>
              <w:lastRenderedPageBreak/>
              <w:t>5</w:t>
            </w:r>
            <w:r w:rsidR="00364C43">
              <w:t>3000</w:t>
            </w:r>
          </w:p>
        </w:tc>
        <w:tc>
          <w:tcPr>
            <w:tcW w:w="1971" w:type="dxa"/>
          </w:tcPr>
          <w:p w:rsidR="00364C43" w:rsidRDefault="00CE11D5">
            <w:pPr>
              <w:spacing w:line="360" w:lineRule="auto"/>
            </w:pPr>
            <w:r>
              <w:t>2020</w:t>
            </w:r>
            <w:r w:rsidR="00364C43">
              <w:t xml:space="preserve"> m.</w:t>
            </w:r>
          </w:p>
        </w:tc>
      </w:tr>
      <w:tr w:rsidR="00186858" w:rsidRPr="00DB6745">
        <w:tc>
          <w:tcPr>
            <w:tcW w:w="1970" w:type="dxa"/>
          </w:tcPr>
          <w:p w:rsidR="006345E5" w:rsidRDefault="00186858" w:rsidP="006345E5">
            <w:pPr>
              <w:rPr>
                <w:lang w:val="lt-LT"/>
              </w:rPr>
            </w:pPr>
            <w:r>
              <w:rPr>
                <w:lang w:val="pt-BR"/>
              </w:rPr>
              <w:lastRenderedPageBreak/>
              <w:t>3.</w:t>
            </w:r>
            <w:r w:rsidR="00513DAB">
              <w:rPr>
                <w:lang w:val="lt-LT"/>
              </w:rPr>
              <w:t xml:space="preserve"> Sukurti gabių mokinių ugdymosi sistema</w:t>
            </w:r>
            <w:r w:rsidR="006345E5">
              <w:rPr>
                <w:lang w:val="lt-LT"/>
              </w:rPr>
              <w:t xml:space="preserve"> Identifikuoti gabius vaikus ir s</w:t>
            </w:r>
            <w:r w:rsidR="006345E5" w:rsidRPr="00B86C24">
              <w:rPr>
                <w:lang w:val="lt-LT"/>
              </w:rPr>
              <w:t>udaryti sąlygas gabiems vaikams atskleisti savo gabumus</w:t>
            </w:r>
          </w:p>
          <w:p w:rsidR="006345E5" w:rsidRDefault="006345E5" w:rsidP="006345E5">
            <w:pPr>
              <w:rPr>
                <w:lang w:val="lt-LT"/>
              </w:rPr>
            </w:pPr>
          </w:p>
          <w:p w:rsidR="00186858" w:rsidRPr="006345E5" w:rsidRDefault="00186858">
            <w:pPr>
              <w:rPr>
                <w:lang w:val="lt-LT"/>
              </w:rPr>
            </w:pPr>
          </w:p>
        </w:tc>
        <w:tc>
          <w:tcPr>
            <w:tcW w:w="1971" w:type="dxa"/>
          </w:tcPr>
          <w:p w:rsidR="001F3E84" w:rsidRDefault="006345E5" w:rsidP="001F3E84">
            <w:pPr>
              <w:rPr>
                <w:lang w:val="lt-LT"/>
              </w:rPr>
            </w:pPr>
            <w:r>
              <w:rPr>
                <w:lang w:val="pt-BR"/>
              </w:rPr>
              <w:t>Nepakankamas dėmesys gabių mokinių ugdymui</w:t>
            </w:r>
            <w:r w:rsidR="001F3E84">
              <w:rPr>
                <w:lang w:val="pt-BR"/>
              </w:rPr>
              <w:t xml:space="preserve">, </w:t>
            </w:r>
            <w:r w:rsidR="001F3E84">
              <w:rPr>
                <w:lang w:val="lt-LT"/>
              </w:rPr>
              <w:t>y</w:t>
            </w:r>
            <w:r w:rsidR="001F3E84" w:rsidRPr="00C008D9">
              <w:rPr>
                <w:lang w:val="lt-LT"/>
              </w:rPr>
              <w:t>ra pavieniai gabių mokinių atpažinimo atvejai</w:t>
            </w:r>
            <w:r w:rsidR="001F3E84">
              <w:rPr>
                <w:lang w:val="lt-LT"/>
              </w:rPr>
              <w:t>, nėra parengtų programų</w:t>
            </w:r>
          </w:p>
          <w:p w:rsidR="001F3E84" w:rsidRDefault="001F3E84" w:rsidP="001F3E84">
            <w:pPr>
              <w:rPr>
                <w:lang w:val="lt-LT"/>
              </w:rPr>
            </w:pPr>
          </w:p>
          <w:p w:rsidR="00186858" w:rsidRPr="001F3E84" w:rsidRDefault="00186858">
            <w:pPr>
              <w:rPr>
                <w:lang w:val="lt-LT"/>
              </w:rPr>
            </w:pPr>
          </w:p>
        </w:tc>
        <w:tc>
          <w:tcPr>
            <w:tcW w:w="1971" w:type="dxa"/>
          </w:tcPr>
          <w:p w:rsidR="00DB6745" w:rsidRDefault="00513DAB" w:rsidP="00DB6745">
            <w:pPr>
              <w:rPr>
                <w:lang w:val="lt-LT"/>
              </w:rPr>
            </w:pPr>
            <w:r>
              <w:rPr>
                <w:lang w:val="lt-LT"/>
              </w:rPr>
              <w:t>P</w:t>
            </w:r>
            <w:r w:rsidR="00DB6745">
              <w:rPr>
                <w:lang w:val="lt-LT"/>
              </w:rPr>
              <w:t>agal atpažinimo metodiką atpažįstami  visi vaikai, turintys gebėjimų kalboms, sportui, menams ir technologijoms, tiksliesiems,  gamtos ir socialiniams mokslams</w:t>
            </w:r>
          </w:p>
          <w:p w:rsidR="006345E5" w:rsidRDefault="006345E5" w:rsidP="006345E5">
            <w:pPr>
              <w:rPr>
                <w:lang w:val="lt-LT"/>
              </w:rPr>
            </w:pPr>
          </w:p>
          <w:p w:rsidR="00186858" w:rsidRPr="006345E5" w:rsidRDefault="00186858">
            <w:pPr>
              <w:rPr>
                <w:lang w:val="lt-LT"/>
              </w:rPr>
            </w:pPr>
          </w:p>
        </w:tc>
        <w:tc>
          <w:tcPr>
            <w:tcW w:w="1971" w:type="dxa"/>
          </w:tcPr>
          <w:p w:rsidR="00186858" w:rsidRPr="00DB6745" w:rsidRDefault="009D55B5">
            <w:pPr>
              <w:spacing w:line="360" w:lineRule="auto"/>
              <w:rPr>
                <w:lang w:val="lt-LT"/>
              </w:rPr>
            </w:pPr>
            <w:r>
              <w:rPr>
                <w:lang w:val="pt-BR"/>
              </w:rPr>
              <w:t>Intelektiniai ištekliai</w:t>
            </w:r>
          </w:p>
        </w:tc>
        <w:tc>
          <w:tcPr>
            <w:tcW w:w="1971" w:type="dxa"/>
          </w:tcPr>
          <w:p w:rsidR="00186858" w:rsidRPr="00DB6745" w:rsidRDefault="009D55B5">
            <w:pPr>
              <w:spacing w:line="360" w:lineRule="auto"/>
              <w:rPr>
                <w:lang w:val="lt-LT"/>
              </w:rPr>
            </w:pPr>
            <w:r>
              <w:rPr>
                <w:lang w:val="lt-LT"/>
              </w:rPr>
              <w:t>2020</w:t>
            </w:r>
          </w:p>
        </w:tc>
      </w:tr>
      <w:tr w:rsidR="001731D9">
        <w:tc>
          <w:tcPr>
            <w:tcW w:w="1970" w:type="dxa"/>
          </w:tcPr>
          <w:p w:rsidR="00364C43" w:rsidRDefault="00186858">
            <w:r>
              <w:t>4</w:t>
            </w:r>
            <w:r w:rsidR="00364C43">
              <w:t>.</w:t>
            </w:r>
            <w:r w:rsidR="00CE5093">
              <w:t xml:space="preserve"> </w:t>
            </w:r>
            <w:r w:rsidR="00364C43">
              <w:t>Diegti inovacijas</w:t>
            </w:r>
          </w:p>
        </w:tc>
        <w:tc>
          <w:tcPr>
            <w:tcW w:w="1971" w:type="dxa"/>
          </w:tcPr>
          <w:p w:rsidR="00364C43" w:rsidRDefault="009B23CA" w:rsidP="009B23CA">
            <w:r>
              <w:t>Nėra karjeros ugdymo, edukacinio</w:t>
            </w:r>
            <w:r w:rsidR="00364C43">
              <w:t xml:space="preserve"> centro</w:t>
            </w:r>
            <w:r>
              <w:t xml:space="preserve">, nepakankama tėvų informavimo sistema, nešiuolaikiškas bibliotekos, skaityklos lankytojų aptarnavimas. </w:t>
            </w:r>
          </w:p>
        </w:tc>
        <w:tc>
          <w:tcPr>
            <w:tcW w:w="1971" w:type="dxa"/>
          </w:tcPr>
          <w:p w:rsidR="00364C43" w:rsidRDefault="00364C43" w:rsidP="009B23CA">
            <w:r>
              <w:t>Įdiegta</w:t>
            </w:r>
            <w:r w:rsidR="009B23CA">
              <w:t xml:space="preserve"> ir naudojama lankytojų aptarnavimo programa ,,</w:t>
            </w:r>
            <w:r>
              <w:t>MOBI</w:t>
            </w:r>
            <w:r w:rsidR="009B23CA">
              <w:t>S”, įkurtas Edukacijos centras</w:t>
            </w:r>
            <w:r>
              <w:t xml:space="preserve">, </w:t>
            </w:r>
            <w:r w:rsidR="009B23CA">
              <w:t>įdiegtas elektroninis dienynas ikimokyklinio, priešmokyklinio ugdymo grupėse</w:t>
            </w:r>
            <w:r w:rsidR="00E43B0B">
              <w:t>, įsteigtas Dienos centras, vykdantis edukaciją po pamokų</w:t>
            </w:r>
          </w:p>
        </w:tc>
        <w:tc>
          <w:tcPr>
            <w:tcW w:w="1971" w:type="dxa"/>
          </w:tcPr>
          <w:p w:rsidR="00364C43" w:rsidRDefault="00364C43">
            <w:pPr>
              <w:spacing w:line="360" w:lineRule="auto"/>
            </w:pPr>
            <w:r>
              <w:t>17000</w:t>
            </w:r>
          </w:p>
        </w:tc>
        <w:tc>
          <w:tcPr>
            <w:tcW w:w="1971" w:type="dxa"/>
          </w:tcPr>
          <w:p w:rsidR="00364C43" w:rsidRDefault="00FF2D13">
            <w:pPr>
              <w:spacing w:line="360" w:lineRule="auto"/>
            </w:pPr>
            <w:r>
              <w:t>2020</w:t>
            </w:r>
            <w:r w:rsidR="00364C43">
              <w:t xml:space="preserve"> m.</w:t>
            </w:r>
          </w:p>
        </w:tc>
      </w:tr>
      <w:tr w:rsidR="001731D9">
        <w:tc>
          <w:tcPr>
            <w:tcW w:w="1970" w:type="dxa"/>
          </w:tcPr>
          <w:p w:rsidR="00364C43" w:rsidRDefault="00186858">
            <w:r>
              <w:t>5</w:t>
            </w:r>
            <w:r w:rsidR="00364C43">
              <w:t>. Kelti ir tobulinti pedagogų kvalifikaciją, pedagoginį meistriškumą</w:t>
            </w:r>
          </w:p>
        </w:tc>
        <w:tc>
          <w:tcPr>
            <w:tcW w:w="1971" w:type="dxa"/>
          </w:tcPr>
          <w:p w:rsidR="00364C43" w:rsidRDefault="00364C43" w:rsidP="00CE6C6B">
            <w:pPr>
              <w:rPr>
                <w:lang w:val="pt-BR"/>
              </w:rPr>
            </w:pPr>
            <w:r>
              <w:rPr>
                <w:lang w:val="pt-BR"/>
              </w:rPr>
              <w:t>Ne visi mokytojai taiko ugdymo procese IT</w:t>
            </w:r>
            <w:r w:rsidR="005B1D73">
              <w:rPr>
                <w:lang w:val="pt-BR"/>
              </w:rPr>
              <w:t>, nepakankama</w:t>
            </w:r>
            <w:r w:rsidR="00CE6C6B">
              <w:rPr>
                <w:lang w:val="pt-BR"/>
              </w:rPr>
              <w:t xml:space="preserve"> metodinė veikla</w:t>
            </w:r>
          </w:p>
        </w:tc>
        <w:tc>
          <w:tcPr>
            <w:tcW w:w="1971" w:type="dxa"/>
          </w:tcPr>
          <w:p w:rsidR="005375E3" w:rsidRDefault="00364C43" w:rsidP="00CE6C6B">
            <w:pPr>
              <w:rPr>
                <w:lang w:val="pt-BR"/>
              </w:rPr>
            </w:pPr>
            <w:r>
              <w:rPr>
                <w:lang w:val="pt-BR"/>
              </w:rPr>
              <w:t>Visi mokytoj</w:t>
            </w:r>
            <w:r w:rsidR="00603D27">
              <w:rPr>
                <w:lang w:val="pt-BR"/>
              </w:rPr>
              <w:t>ai ugdymo procese taiko IT, 50</w:t>
            </w:r>
            <w:r w:rsidR="00603D27" w:rsidRPr="00603D27">
              <w:rPr>
                <w:lang w:val="pt-BR"/>
              </w:rPr>
              <w:t xml:space="preserve">% mokytojų antros užsienio kalbos mokėjimo lygmuo </w:t>
            </w:r>
            <w:r w:rsidR="00603D27">
              <w:rPr>
                <w:lang w:val="pt-BR"/>
              </w:rPr>
              <w:t xml:space="preserve">B2, </w:t>
            </w:r>
          </w:p>
          <w:p w:rsidR="00364C43" w:rsidRDefault="00603D27" w:rsidP="00CE6C6B">
            <w:pPr>
              <w:rPr>
                <w:lang w:val="pt-BR"/>
              </w:rPr>
            </w:pPr>
            <w:r>
              <w:rPr>
                <w:lang w:val="pt-BR"/>
              </w:rPr>
              <w:t>50</w:t>
            </w:r>
            <w:r w:rsidRPr="00603D27">
              <w:rPr>
                <w:lang w:val="pt-BR"/>
              </w:rPr>
              <w:t xml:space="preserve">% </w:t>
            </w:r>
            <w:r>
              <w:rPr>
                <w:lang w:val="pt-BR"/>
              </w:rPr>
              <w:t xml:space="preserve">mokytojų </w:t>
            </w:r>
            <w:r w:rsidR="00364C43">
              <w:rPr>
                <w:lang w:val="pt-BR"/>
              </w:rPr>
              <w:t>dalijasi darbo patirtimi</w:t>
            </w:r>
            <w:r>
              <w:rPr>
                <w:lang w:val="pt-BR"/>
              </w:rPr>
              <w:t xml:space="preserve"> kurdami kvalifikacijos kėlimo programas</w:t>
            </w:r>
          </w:p>
        </w:tc>
        <w:tc>
          <w:tcPr>
            <w:tcW w:w="1971" w:type="dxa"/>
          </w:tcPr>
          <w:p w:rsidR="00364C43" w:rsidRDefault="00FB48B2">
            <w:pPr>
              <w:spacing w:line="360" w:lineRule="auto"/>
              <w:rPr>
                <w:lang w:val="pt-BR"/>
              </w:rPr>
            </w:pPr>
            <w:r>
              <w:rPr>
                <w:lang w:val="pt-BR"/>
              </w:rPr>
              <w:t>20</w:t>
            </w:r>
            <w:r w:rsidR="00364C43">
              <w:rPr>
                <w:lang w:val="pt-BR"/>
              </w:rPr>
              <w:t>000</w:t>
            </w:r>
          </w:p>
        </w:tc>
        <w:tc>
          <w:tcPr>
            <w:tcW w:w="1971" w:type="dxa"/>
          </w:tcPr>
          <w:p w:rsidR="00364C43" w:rsidRDefault="00FB48B2">
            <w:pPr>
              <w:spacing w:line="360" w:lineRule="auto"/>
              <w:rPr>
                <w:lang w:val="pt-BR"/>
              </w:rPr>
            </w:pPr>
            <w:r>
              <w:rPr>
                <w:lang w:val="pt-BR"/>
              </w:rPr>
              <w:t>2020</w:t>
            </w:r>
            <w:r w:rsidR="00364C43">
              <w:rPr>
                <w:lang w:val="pt-BR"/>
              </w:rPr>
              <w:t xml:space="preserve"> m.</w:t>
            </w:r>
          </w:p>
        </w:tc>
      </w:tr>
      <w:tr w:rsidR="001731D9">
        <w:tc>
          <w:tcPr>
            <w:tcW w:w="1970" w:type="dxa"/>
          </w:tcPr>
          <w:p w:rsidR="00364C43" w:rsidRDefault="00186858">
            <w:r>
              <w:t>6</w:t>
            </w:r>
            <w:r w:rsidR="00364C43">
              <w:t>.</w:t>
            </w:r>
            <w:r w:rsidR="00364C43">
              <w:rPr>
                <w:b/>
                <w:bCs/>
              </w:rPr>
              <w:t xml:space="preserve"> </w:t>
            </w:r>
            <w:r w:rsidR="00364C43">
              <w:t>Ugdyti bendruomenės kultūrinę kompetenciją</w:t>
            </w:r>
          </w:p>
        </w:tc>
        <w:tc>
          <w:tcPr>
            <w:tcW w:w="1971" w:type="dxa"/>
          </w:tcPr>
          <w:p w:rsidR="00364C43" w:rsidRDefault="00FB48B2" w:rsidP="00FB48B2">
            <w:r>
              <w:t>Nepakankamai formuojamos</w:t>
            </w:r>
            <w:r w:rsidR="00364C43">
              <w:t xml:space="preserve"> vertybinės nuostatos </w:t>
            </w:r>
            <w:r>
              <w:t xml:space="preserve">formaliojo ir neformaliojo </w:t>
            </w:r>
            <w:r>
              <w:lastRenderedPageBreak/>
              <w:t>ugdymo programose, ugdymo procese</w:t>
            </w:r>
          </w:p>
        </w:tc>
        <w:tc>
          <w:tcPr>
            <w:tcW w:w="1971" w:type="dxa"/>
          </w:tcPr>
          <w:p w:rsidR="00364C43" w:rsidRDefault="00364C43">
            <w:r>
              <w:lastRenderedPageBreak/>
              <w:t>Aukšta bendruomenės kultūra, palankus mikroklimatas</w:t>
            </w:r>
            <w:r w:rsidR="00CE6C6B">
              <w:t xml:space="preserve">, </w:t>
            </w:r>
            <w:r w:rsidR="00CE6C6B">
              <w:rPr>
                <w:lang w:val="pt-BR"/>
              </w:rPr>
              <w:t>50</w:t>
            </w:r>
            <w:r w:rsidR="00CE6C6B" w:rsidRPr="00603D27">
              <w:rPr>
                <w:lang w:val="pt-BR"/>
              </w:rPr>
              <w:t>%</w:t>
            </w:r>
            <w:r w:rsidR="00CE6C6B">
              <w:rPr>
                <w:lang w:val="pt-BR"/>
              </w:rPr>
              <w:t xml:space="preserve"> mokytojų </w:t>
            </w:r>
            <w:r w:rsidR="00CE6C6B">
              <w:rPr>
                <w:lang w:val="pt-BR"/>
              </w:rPr>
              <w:lastRenderedPageBreak/>
              <w:t>įsipareigoję ir lojalūs organizacijai</w:t>
            </w:r>
          </w:p>
        </w:tc>
        <w:tc>
          <w:tcPr>
            <w:tcW w:w="1971" w:type="dxa"/>
          </w:tcPr>
          <w:p w:rsidR="00364C43" w:rsidRDefault="00364C43">
            <w:pPr>
              <w:spacing w:line="360" w:lineRule="auto"/>
            </w:pPr>
            <w:r>
              <w:lastRenderedPageBreak/>
              <w:t>2000</w:t>
            </w:r>
          </w:p>
        </w:tc>
        <w:tc>
          <w:tcPr>
            <w:tcW w:w="1971" w:type="dxa"/>
          </w:tcPr>
          <w:p w:rsidR="00364C43" w:rsidRDefault="00AC309F">
            <w:pPr>
              <w:spacing w:line="360" w:lineRule="auto"/>
            </w:pPr>
            <w:r>
              <w:t>2020</w:t>
            </w:r>
            <w:r w:rsidR="00364C43">
              <w:t xml:space="preserve"> m.</w:t>
            </w:r>
          </w:p>
        </w:tc>
      </w:tr>
      <w:tr w:rsidR="001731D9">
        <w:tc>
          <w:tcPr>
            <w:tcW w:w="1970" w:type="dxa"/>
          </w:tcPr>
          <w:p w:rsidR="00364C43" w:rsidRDefault="00186858">
            <w:r>
              <w:lastRenderedPageBreak/>
              <w:t>7</w:t>
            </w:r>
            <w:r w:rsidR="00AC309F">
              <w:t xml:space="preserve">. </w:t>
            </w:r>
            <w:r w:rsidR="00364C43">
              <w:rPr>
                <w:b/>
                <w:bCs/>
              </w:rPr>
              <w:t xml:space="preserve"> </w:t>
            </w:r>
            <w:r w:rsidR="00364C43">
              <w:t>Kurti teigiamą mokyklos</w:t>
            </w:r>
            <w:r w:rsidR="00AC309F">
              <w:t xml:space="preserve"> - daugiafunkcio centro </w:t>
            </w:r>
            <w:r w:rsidR="00364C43">
              <w:t xml:space="preserve"> įvaizdį</w:t>
            </w:r>
          </w:p>
        </w:tc>
        <w:tc>
          <w:tcPr>
            <w:tcW w:w="1971" w:type="dxa"/>
          </w:tcPr>
          <w:p w:rsidR="00364C43" w:rsidRDefault="00AC309F" w:rsidP="002320BF">
            <w:r>
              <w:t>Interneto svetainė neatitinka reikalavimų</w:t>
            </w:r>
            <w:r w:rsidR="00364C43">
              <w:t xml:space="preserve">, </w:t>
            </w:r>
            <w:r w:rsidR="002320BF">
              <w:t>nepakankamai viešinama mokyklos veikla</w:t>
            </w:r>
          </w:p>
        </w:tc>
        <w:tc>
          <w:tcPr>
            <w:tcW w:w="1971" w:type="dxa"/>
          </w:tcPr>
          <w:p w:rsidR="00364C43" w:rsidRDefault="00AC309F">
            <w:r>
              <w:t xml:space="preserve">Atnaujinta </w:t>
            </w:r>
            <w:r w:rsidR="00364C43">
              <w:t xml:space="preserve"> internetinė svetainė</w:t>
            </w:r>
            <w:r w:rsidR="00DD66A0">
              <w:t>, suk</w:t>
            </w:r>
            <w:r>
              <w:t>urta mokyklos – daugiafunkcio centro įvaizdžio kūrimo koncepcija</w:t>
            </w:r>
          </w:p>
        </w:tc>
        <w:tc>
          <w:tcPr>
            <w:tcW w:w="1971" w:type="dxa"/>
          </w:tcPr>
          <w:p w:rsidR="00364C43" w:rsidRDefault="00364C43">
            <w:pPr>
              <w:spacing w:line="360" w:lineRule="auto"/>
            </w:pPr>
            <w:r>
              <w:t>3000</w:t>
            </w:r>
          </w:p>
          <w:p w:rsidR="00AC309F" w:rsidRDefault="001731D9">
            <w:pPr>
              <w:spacing w:line="360" w:lineRule="auto"/>
            </w:pPr>
            <w:r>
              <w:rPr>
                <w:lang w:val="pt-BR"/>
              </w:rPr>
              <w:t>Intelektiniai ištekliai</w:t>
            </w:r>
          </w:p>
        </w:tc>
        <w:tc>
          <w:tcPr>
            <w:tcW w:w="1971" w:type="dxa"/>
          </w:tcPr>
          <w:p w:rsidR="00364C43" w:rsidRDefault="001731D9">
            <w:pPr>
              <w:spacing w:line="360" w:lineRule="auto"/>
            </w:pPr>
            <w:r>
              <w:t>2020</w:t>
            </w:r>
            <w:r w:rsidR="00364C43">
              <w:t xml:space="preserve"> m.</w:t>
            </w:r>
          </w:p>
        </w:tc>
      </w:tr>
    </w:tbl>
    <w:p w:rsidR="00364C43" w:rsidRDefault="00364C43">
      <w:pPr>
        <w:rPr>
          <w:b/>
          <w:bCs/>
        </w:rPr>
      </w:pPr>
    </w:p>
    <w:p w:rsidR="00364C43" w:rsidRDefault="006A3CEA">
      <w:pPr>
        <w:jc w:val="center"/>
      </w:pPr>
      <w:r>
        <w:rPr>
          <w:b/>
          <w:bCs/>
        </w:rPr>
        <w:t xml:space="preserve">4. </w:t>
      </w:r>
      <w:r w:rsidR="00364C43">
        <w:rPr>
          <w:b/>
          <w:bCs/>
        </w:rPr>
        <w:t>PRIEMONIŲ APRAŠYMAS</w:t>
      </w:r>
    </w:p>
    <w:p w:rsidR="00364C43" w:rsidRDefault="00364C43"/>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710"/>
        <w:gridCol w:w="1051"/>
        <w:gridCol w:w="89"/>
        <w:gridCol w:w="1140"/>
        <w:gridCol w:w="1140"/>
        <w:gridCol w:w="720"/>
        <w:gridCol w:w="720"/>
        <w:gridCol w:w="720"/>
        <w:gridCol w:w="149"/>
        <w:gridCol w:w="571"/>
        <w:gridCol w:w="720"/>
      </w:tblGrid>
      <w:tr w:rsidR="00364C43">
        <w:tblPrEx>
          <w:tblCellMar>
            <w:top w:w="0" w:type="dxa"/>
            <w:bottom w:w="0" w:type="dxa"/>
          </w:tblCellMar>
        </w:tblPrEx>
        <w:trPr>
          <w:cantSplit/>
          <w:trHeight w:val="315"/>
        </w:trPr>
        <w:tc>
          <w:tcPr>
            <w:tcW w:w="1890" w:type="dxa"/>
            <w:vMerge w:val="restart"/>
          </w:tcPr>
          <w:p w:rsidR="00364C43" w:rsidRDefault="00364C43">
            <w:r>
              <w:t xml:space="preserve">Priemonė </w:t>
            </w:r>
          </w:p>
        </w:tc>
        <w:tc>
          <w:tcPr>
            <w:tcW w:w="1710" w:type="dxa"/>
            <w:vMerge w:val="restart"/>
          </w:tcPr>
          <w:p w:rsidR="00364C43" w:rsidRDefault="00364C43">
            <w:r>
              <w:t>Pasiekimo indikatorius</w:t>
            </w:r>
          </w:p>
          <w:p w:rsidR="00364C43" w:rsidRDefault="00364C43"/>
          <w:p w:rsidR="00364C43" w:rsidRDefault="00364C43"/>
          <w:p w:rsidR="00364C43" w:rsidRDefault="00364C43"/>
          <w:p w:rsidR="00364C43" w:rsidRDefault="00364C43"/>
          <w:p w:rsidR="00364C43" w:rsidRDefault="00364C43"/>
          <w:p w:rsidR="00364C43" w:rsidRDefault="00364C43"/>
          <w:p w:rsidR="00364C43" w:rsidRDefault="00364C43"/>
          <w:p w:rsidR="00364C43" w:rsidRDefault="00364C43"/>
          <w:p w:rsidR="00364C43" w:rsidRDefault="00364C43"/>
        </w:tc>
        <w:tc>
          <w:tcPr>
            <w:tcW w:w="1140" w:type="dxa"/>
            <w:gridSpan w:val="2"/>
            <w:vMerge w:val="restart"/>
            <w:textDirection w:val="btLr"/>
          </w:tcPr>
          <w:p w:rsidR="00364C43" w:rsidRDefault="00364C43">
            <w:pPr>
              <w:ind w:left="113" w:right="113"/>
            </w:pPr>
            <w:r>
              <w:t>Pasiekimo</w:t>
            </w:r>
          </w:p>
          <w:p w:rsidR="00364C43" w:rsidRDefault="00364C43">
            <w:pPr>
              <w:ind w:left="113" w:right="113"/>
            </w:pPr>
            <w:r>
              <w:t xml:space="preserve"> laikas</w:t>
            </w:r>
          </w:p>
        </w:tc>
        <w:tc>
          <w:tcPr>
            <w:tcW w:w="1140" w:type="dxa"/>
            <w:vMerge w:val="restart"/>
            <w:textDirection w:val="btLr"/>
          </w:tcPr>
          <w:p w:rsidR="00364C43" w:rsidRDefault="00364C43">
            <w:pPr>
              <w:ind w:left="113" w:right="113"/>
            </w:pPr>
            <w:r>
              <w:t>Atsakingas</w:t>
            </w:r>
          </w:p>
        </w:tc>
        <w:tc>
          <w:tcPr>
            <w:tcW w:w="1140" w:type="dxa"/>
            <w:vMerge w:val="restart"/>
            <w:textDirection w:val="btLr"/>
          </w:tcPr>
          <w:p w:rsidR="00364C43" w:rsidRDefault="00364C43">
            <w:pPr>
              <w:ind w:left="113" w:right="113"/>
            </w:pPr>
            <w:r>
              <w:t>Lėšų poreikis</w:t>
            </w:r>
          </w:p>
        </w:tc>
        <w:tc>
          <w:tcPr>
            <w:tcW w:w="3600" w:type="dxa"/>
            <w:gridSpan w:val="6"/>
          </w:tcPr>
          <w:p w:rsidR="00364C43" w:rsidRDefault="00364C43">
            <w:r>
              <w:t>Finansavimo šaltiniai</w:t>
            </w:r>
          </w:p>
        </w:tc>
      </w:tr>
      <w:tr w:rsidR="00364C43">
        <w:tblPrEx>
          <w:tblCellMar>
            <w:top w:w="0" w:type="dxa"/>
            <w:bottom w:w="0" w:type="dxa"/>
          </w:tblCellMar>
        </w:tblPrEx>
        <w:trPr>
          <w:cantSplit/>
          <w:trHeight w:val="1320"/>
        </w:trPr>
        <w:tc>
          <w:tcPr>
            <w:tcW w:w="1890" w:type="dxa"/>
            <w:vMerge/>
          </w:tcPr>
          <w:p w:rsidR="00364C43" w:rsidRDefault="00364C43"/>
        </w:tc>
        <w:tc>
          <w:tcPr>
            <w:tcW w:w="1710" w:type="dxa"/>
            <w:vMerge/>
          </w:tcPr>
          <w:p w:rsidR="00364C43" w:rsidRDefault="00364C43"/>
        </w:tc>
        <w:tc>
          <w:tcPr>
            <w:tcW w:w="1140" w:type="dxa"/>
            <w:gridSpan w:val="2"/>
            <w:vMerge/>
            <w:textDirection w:val="btLr"/>
          </w:tcPr>
          <w:p w:rsidR="00364C43" w:rsidRDefault="00364C43">
            <w:pPr>
              <w:ind w:left="113" w:right="113"/>
            </w:pPr>
          </w:p>
        </w:tc>
        <w:tc>
          <w:tcPr>
            <w:tcW w:w="1140" w:type="dxa"/>
            <w:vMerge/>
            <w:textDirection w:val="btLr"/>
          </w:tcPr>
          <w:p w:rsidR="00364C43" w:rsidRDefault="00364C43">
            <w:pPr>
              <w:ind w:left="113" w:right="113"/>
            </w:pPr>
          </w:p>
        </w:tc>
        <w:tc>
          <w:tcPr>
            <w:tcW w:w="1140" w:type="dxa"/>
            <w:vMerge/>
            <w:textDirection w:val="btLr"/>
          </w:tcPr>
          <w:p w:rsidR="00364C43" w:rsidRDefault="00364C43">
            <w:pPr>
              <w:ind w:left="113" w:right="113"/>
            </w:pPr>
          </w:p>
        </w:tc>
        <w:tc>
          <w:tcPr>
            <w:tcW w:w="720" w:type="dxa"/>
            <w:textDirection w:val="btLr"/>
          </w:tcPr>
          <w:p w:rsidR="00364C43" w:rsidRDefault="00364C43">
            <w:pPr>
              <w:ind w:left="113" w:right="113"/>
            </w:pPr>
            <w:r>
              <w:t>Mokyklos lėšos</w:t>
            </w:r>
          </w:p>
        </w:tc>
        <w:tc>
          <w:tcPr>
            <w:tcW w:w="720" w:type="dxa"/>
            <w:textDirection w:val="btLr"/>
          </w:tcPr>
          <w:p w:rsidR="00364C43" w:rsidRDefault="00364C43">
            <w:pPr>
              <w:ind w:left="113" w:right="113"/>
            </w:pPr>
            <w:r>
              <w:t>Rajono savivaldybės lėšos</w:t>
            </w:r>
          </w:p>
        </w:tc>
        <w:tc>
          <w:tcPr>
            <w:tcW w:w="720" w:type="dxa"/>
            <w:textDirection w:val="btLr"/>
          </w:tcPr>
          <w:p w:rsidR="00364C43" w:rsidRDefault="00364C43">
            <w:pPr>
              <w:ind w:left="113" w:right="113"/>
            </w:pPr>
            <w:r>
              <w:t>Nacionalinio biudžeto (MK) lėšos</w:t>
            </w:r>
          </w:p>
        </w:tc>
        <w:tc>
          <w:tcPr>
            <w:tcW w:w="720" w:type="dxa"/>
            <w:gridSpan w:val="2"/>
            <w:textDirection w:val="btLr"/>
          </w:tcPr>
          <w:p w:rsidR="00364C43" w:rsidRDefault="00364C43">
            <w:pPr>
              <w:ind w:left="113" w:right="113"/>
            </w:pPr>
            <w:r>
              <w:t>ES fondai, kita užsienio valstybių parama</w:t>
            </w:r>
          </w:p>
        </w:tc>
        <w:tc>
          <w:tcPr>
            <w:tcW w:w="720" w:type="dxa"/>
            <w:textDirection w:val="btLr"/>
          </w:tcPr>
          <w:p w:rsidR="00364C43" w:rsidRDefault="00364C43">
            <w:pPr>
              <w:ind w:left="113" w:right="113"/>
            </w:pPr>
            <w:r>
              <w:t>Privačios lėšos, mokyklos rėmimo fondas</w:t>
            </w:r>
          </w:p>
        </w:tc>
      </w:tr>
      <w:tr w:rsidR="00364C43">
        <w:tblPrEx>
          <w:tblCellMar>
            <w:top w:w="0" w:type="dxa"/>
            <w:bottom w:w="0" w:type="dxa"/>
          </w:tblCellMar>
        </w:tblPrEx>
        <w:tc>
          <w:tcPr>
            <w:tcW w:w="1890" w:type="dxa"/>
          </w:tcPr>
          <w:p w:rsidR="00364C43" w:rsidRDefault="00364C43">
            <w:pPr>
              <w:jc w:val="center"/>
            </w:pPr>
            <w:r>
              <w:t>1</w:t>
            </w:r>
          </w:p>
        </w:tc>
        <w:tc>
          <w:tcPr>
            <w:tcW w:w="1710" w:type="dxa"/>
          </w:tcPr>
          <w:p w:rsidR="00364C43" w:rsidRDefault="00364C43">
            <w:pPr>
              <w:jc w:val="center"/>
            </w:pPr>
            <w:r>
              <w:t>2</w:t>
            </w:r>
          </w:p>
        </w:tc>
        <w:tc>
          <w:tcPr>
            <w:tcW w:w="1140" w:type="dxa"/>
            <w:gridSpan w:val="2"/>
          </w:tcPr>
          <w:p w:rsidR="00364C43" w:rsidRDefault="00364C43">
            <w:pPr>
              <w:jc w:val="center"/>
            </w:pPr>
            <w:r>
              <w:t>3</w:t>
            </w:r>
          </w:p>
        </w:tc>
        <w:tc>
          <w:tcPr>
            <w:tcW w:w="1140" w:type="dxa"/>
          </w:tcPr>
          <w:p w:rsidR="00364C43" w:rsidRDefault="00364C43">
            <w:pPr>
              <w:jc w:val="center"/>
            </w:pPr>
            <w:r>
              <w:t>4</w:t>
            </w:r>
          </w:p>
        </w:tc>
        <w:tc>
          <w:tcPr>
            <w:tcW w:w="1140" w:type="dxa"/>
          </w:tcPr>
          <w:p w:rsidR="00364C43" w:rsidRDefault="00364C43">
            <w:pPr>
              <w:jc w:val="center"/>
            </w:pPr>
            <w:r>
              <w:t>5</w:t>
            </w:r>
          </w:p>
        </w:tc>
        <w:tc>
          <w:tcPr>
            <w:tcW w:w="720" w:type="dxa"/>
          </w:tcPr>
          <w:p w:rsidR="00364C43" w:rsidRDefault="00364C43">
            <w:pPr>
              <w:jc w:val="center"/>
            </w:pPr>
            <w:r>
              <w:t>6</w:t>
            </w:r>
          </w:p>
        </w:tc>
        <w:tc>
          <w:tcPr>
            <w:tcW w:w="720" w:type="dxa"/>
          </w:tcPr>
          <w:p w:rsidR="00364C43" w:rsidRDefault="00364C43">
            <w:pPr>
              <w:jc w:val="center"/>
            </w:pPr>
            <w:r>
              <w:t>7</w:t>
            </w:r>
          </w:p>
        </w:tc>
        <w:tc>
          <w:tcPr>
            <w:tcW w:w="720" w:type="dxa"/>
          </w:tcPr>
          <w:p w:rsidR="00364C43" w:rsidRDefault="00364C43">
            <w:pPr>
              <w:jc w:val="center"/>
            </w:pPr>
            <w:r>
              <w:t>8</w:t>
            </w:r>
          </w:p>
        </w:tc>
        <w:tc>
          <w:tcPr>
            <w:tcW w:w="720" w:type="dxa"/>
            <w:gridSpan w:val="2"/>
          </w:tcPr>
          <w:p w:rsidR="00364C43" w:rsidRDefault="00364C43">
            <w:pPr>
              <w:jc w:val="center"/>
            </w:pPr>
            <w:r>
              <w:t>9</w:t>
            </w:r>
          </w:p>
        </w:tc>
        <w:tc>
          <w:tcPr>
            <w:tcW w:w="720" w:type="dxa"/>
          </w:tcPr>
          <w:p w:rsidR="00364C43" w:rsidRDefault="00364C43">
            <w:pPr>
              <w:jc w:val="center"/>
            </w:pPr>
            <w:r>
              <w:t>10</w:t>
            </w:r>
          </w:p>
        </w:tc>
      </w:tr>
      <w:tr w:rsidR="00364C43">
        <w:tblPrEx>
          <w:tblCellMar>
            <w:top w:w="0" w:type="dxa"/>
            <w:bottom w:w="0" w:type="dxa"/>
          </w:tblCellMar>
        </w:tblPrEx>
        <w:trPr>
          <w:cantSplit/>
        </w:trPr>
        <w:tc>
          <w:tcPr>
            <w:tcW w:w="10620" w:type="dxa"/>
            <w:gridSpan w:val="12"/>
          </w:tcPr>
          <w:p w:rsidR="00364C43" w:rsidRDefault="00364C43">
            <w:pPr>
              <w:rPr>
                <w:b/>
                <w:bCs/>
              </w:rPr>
            </w:pPr>
            <w:r>
              <w:rPr>
                <w:b/>
                <w:bCs/>
              </w:rPr>
              <w:t>1.Uždavinys – Tinkamai ir kokybiškai  organizuoti ugdymo procesą</w:t>
            </w:r>
          </w:p>
        </w:tc>
      </w:tr>
      <w:tr w:rsidR="00364C43" w:rsidTr="008C413D">
        <w:tblPrEx>
          <w:tblCellMar>
            <w:top w:w="0" w:type="dxa"/>
            <w:bottom w:w="0" w:type="dxa"/>
          </w:tblCellMar>
        </w:tblPrEx>
        <w:tc>
          <w:tcPr>
            <w:tcW w:w="1890" w:type="dxa"/>
          </w:tcPr>
          <w:p w:rsidR="00364C43" w:rsidRDefault="00364C43">
            <w:r>
              <w:t>1.</w:t>
            </w:r>
            <w:r w:rsidR="00844898">
              <w:t xml:space="preserve"> </w:t>
            </w:r>
            <w:r>
              <w:t>Organizuojant ugdymo procesą išnaudoti ugdymo plano galimybes ugdymo kokybei gerinti</w:t>
            </w:r>
          </w:p>
        </w:tc>
        <w:tc>
          <w:tcPr>
            <w:tcW w:w="1710" w:type="dxa"/>
          </w:tcPr>
          <w:p w:rsidR="00364C43" w:rsidRDefault="00364C43">
            <w:r>
              <w:t xml:space="preserve">Ugdymo </w:t>
            </w:r>
            <w:smartTag w:uri="urn:schemas-microsoft-com:office:smarttags" w:element="place">
              <w:smartTag w:uri="urn:schemas-microsoft-com:office:smarttags" w:element="City">
                <w:r>
                  <w:t>plano</w:t>
                </w:r>
              </w:smartTag>
            </w:smartTag>
            <w:r>
              <w:t xml:space="preserve"> vertinimas (mokytojų, mokinių, tėvų atsiliepimai)</w:t>
            </w:r>
          </w:p>
        </w:tc>
        <w:tc>
          <w:tcPr>
            <w:tcW w:w="1051" w:type="dxa"/>
          </w:tcPr>
          <w:p w:rsidR="00364C43" w:rsidRDefault="00364C43">
            <w:r>
              <w:t>Nuolat</w:t>
            </w:r>
          </w:p>
        </w:tc>
        <w:tc>
          <w:tcPr>
            <w:tcW w:w="1229" w:type="dxa"/>
            <w:gridSpan w:val="2"/>
          </w:tcPr>
          <w:p w:rsidR="00364C43" w:rsidRDefault="003C694B">
            <w:r>
              <w:t>Pavaduotoja</w:t>
            </w:r>
            <w:r w:rsidR="00343EAD">
              <w:t xml:space="preserve"> ugdymui, vidaus įsivertinimo grupė</w:t>
            </w:r>
          </w:p>
        </w:tc>
        <w:tc>
          <w:tcPr>
            <w:tcW w:w="1140" w:type="dxa"/>
          </w:tcPr>
          <w:p w:rsidR="00364C43" w:rsidRDefault="00343EAD">
            <w:r>
              <w:t>Intelektiniai ištekliai</w:t>
            </w:r>
          </w:p>
        </w:tc>
        <w:tc>
          <w:tcPr>
            <w:tcW w:w="720" w:type="dxa"/>
          </w:tcPr>
          <w:p w:rsidR="00364C43" w:rsidRDefault="00364C43">
            <w:r>
              <w:t>-</w:t>
            </w:r>
          </w:p>
        </w:tc>
        <w:tc>
          <w:tcPr>
            <w:tcW w:w="720" w:type="dxa"/>
          </w:tcPr>
          <w:p w:rsidR="00364C43" w:rsidRDefault="00364C43">
            <w:r>
              <w:t>-</w:t>
            </w:r>
          </w:p>
        </w:tc>
        <w:tc>
          <w:tcPr>
            <w:tcW w:w="720" w:type="dxa"/>
          </w:tcPr>
          <w:p w:rsidR="00364C43" w:rsidRDefault="00364C43">
            <w:r>
              <w:t>-</w:t>
            </w:r>
          </w:p>
        </w:tc>
        <w:tc>
          <w:tcPr>
            <w:tcW w:w="720" w:type="dxa"/>
            <w:gridSpan w:val="2"/>
          </w:tcPr>
          <w:p w:rsidR="00364C43" w:rsidRDefault="00364C43">
            <w:r>
              <w:t>-</w:t>
            </w:r>
          </w:p>
        </w:tc>
        <w:tc>
          <w:tcPr>
            <w:tcW w:w="720" w:type="dxa"/>
          </w:tcPr>
          <w:p w:rsidR="00364C43" w:rsidRDefault="00364C43">
            <w:r>
              <w:t>-</w:t>
            </w:r>
          </w:p>
        </w:tc>
      </w:tr>
      <w:tr w:rsidR="00364C43" w:rsidTr="008C413D">
        <w:tblPrEx>
          <w:tblCellMar>
            <w:top w:w="0" w:type="dxa"/>
            <w:bottom w:w="0" w:type="dxa"/>
          </w:tblCellMar>
        </w:tblPrEx>
        <w:tc>
          <w:tcPr>
            <w:tcW w:w="1890" w:type="dxa"/>
          </w:tcPr>
          <w:p w:rsidR="00364C43" w:rsidRDefault="00364C43">
            <w:r>
              <w:t>2.</w:t>
            </w:r>
            <w:r w:rsidR="00844898">
              <w:t xml:space="preserve"> </w:t>
            </w:r>
            <w:r>
              <w:t>Sukurta pasi</w:t>
            </w:r>
            <w:r w:rsidR="00343EAD">
              <w:t>renkamųjų dalykų, neformaliojo švietimo</w:t>
            </w:r>
            <w:r>
              <w:t xml:space="preserve"> rengimo ir pasiūlos sistema</w:t>
            </w:r>
          </w:p>
        </w:tc>
        <w:tc>
          <w:tcPr>
            <w:tcW w:w="1710" w:type="dxa"/>
          </w:tcPr>
          <w:p w:rsidR="00364C43" w:rsidRDefault="00343EAD">
            <w:r>
              <w:t xml:space="preserve">Pasirenkamųjų dalykų, neformaliojo švietimo </w:t>
            </w:r>
            <w:r w:rsidR="00364C43">
              <w:t>programos</w:t>
            </w:r>
          </w:p>
        </w:tc>
        <w:tc>
          <w:tcPr>
            <w:tcW w:w="1051" w:type="dxa"/>
          </w:tcPr>
          <w:p w:rsidR="00364C43" w:rsidRDefault="00364C43">
            <w:r>
              <w:t>Nuolat</w:t>
            </w:r>
          </w:p>
        </w:tc>
        <w:tc>
          <w:tcPr>
            <w:tcW w:w="1229" w:type="dxa"/>
            <w:gridSpan w:val="2"/>
          </w:tcPr>
          <w:p w:rsidR="00364C43" w:rsidRDefault="00364C43">
            <w:r>
              <w:t>Mokyto-</w:t>
            </w:r>
          </w:p>
          <w:p w:rsidR="00364C43" w:rsidRDefault="000444AC">
            <w:r>
              <w:t>j</w:t>
            </w:r>
            <w:r w:rsidR="00364C43">
              <w:t>ai</w:t>
            </w:r>
            <w:r>
              <w:t>, Metodinė taryba</w:t>
            </w:r>
          </w:p>
        </w:tc>
        <w:tc>
          <w:tcPr>
            <w:tcW w:w="1140" w:type="dxa"/>
          </w:tcPr>
          <w:p w:rsidR="00364C43" w:rsidRDefault="00343EAD">
            <w:r>
              <w:t>Intelektiniai ištekliai</w:t>
            </w:r>
          </w:p>
        </w:tc>
        <w:tc>
          <w:tcPr>
            <w:tcW w:w="720" w:type="dxa"/>
          </w:tcPr>
          <w:p w:rsidR="00364C43" w:rsidRDefault="00364C43">
            <w:r>
              <w:t>-</w:t>
            </w:r>
          </w:p>
        </w:tc>
        <w:tc>
          <w:tcPr>
            <w:tcW w:w="720" w:type="dxa"/>
          </w:tcPr>
          <w:p w:rsidR="00364C43" w:rsidRDefault="00364C43">
            <w:r>
              <w:t>-</w:t>
            </w:r>
          </w:p>
        </w:tc>
        <w:tc>
          <w:tcPr>
            <w:tcW w:w="720" w:type="dxa"/>
          </w:tcPr>
          <w:p w:rsidR="00364C43" w:rsidRDefault="00364C43">
            <w:r>
              <w:t>-</w:t>
            </w:r>
          </w:p>
        </w:tc>
        <w:tc>
          <w:tcPr>
            <w:tcW w:w="720" w:type="dxa"/>
            <w:gridSpan w:val="2"/>
          </w:tcPr>
          <w:p w:rsidR="00364C43" w:rsidRDefault="00364C43">
            <w:r>
              <w:t>-</w:t>
            </w:r>
          </w:p>
        </w:tc>
        <w:tc>
          <w:tcPr>
            <w:tcW w:w="720" w:type="dxa"/>
          </w:tcPr>
          <w:p w:rsidR="00364C43" w:rsidRDefault="00364C43">
            <w:r>
              <w:t>-</w:t>
            </w:r>
          </w:p>
        </w:tc>
      </w:tr>
      <w:tr w:rsidR="00364C43" w:rsidTr="008C413D">
        <w:tblPrEx>
          <w:tblCellMar>
            <w:top w:w="0" w:type="dxa"/>
            <w:bottom w:w="0" w:type="dxa"/>
          </w:tblCellMar>
        </w:tblPrEx>
        <w:tc>
          <w:tcPr>
            <w:tcW w:w="1890" w:type="dxa"/>
          </w:tcPr>
          <w:p w:rsidR="00364C43" w:rsidRDefault="00364C43">
            <w:pPr>
              <w:rPr>
                <w:lang w:val="pt-BR"/>
              </w:rPr>
            </w:pPr>
            <w:r>
              <w:rPr>
                <w:lang w:val="pt-BR"/>
              </w:rPr>
              <w:t>3.</w:t>
            </w:r>
            <w:r w:rsidR="00844898">
              <w:rPr>
                <w:lang w:val="pt-BR"/>
              </w:rPr>
              <w:t xml:space="preserve"> </w:t>
            </w:r>
            <w:r>
              <w:rPr>
                <w:lang w:val="pt-BR"/>
              </w:rPr>
              <w:t>Mokinių pažangos ir pasiekimų vertinimo sistema</w:t>
            </w:r>
          </w:p>
        </w:tc>
        <w:tc>
          <w:tcPr>
            <w:tcW w:w="1710" w:type="dxa"/>
          </w:tcPr>
          <w:p w:rsidR="00364C43" w:rsidRDefault="001B05AB">
            <w:r>
              <w:rPr>
                <w:lang w:val="pt-BR"/>
              </w:rPr>
              <w:t>Parengta atnaujinta mokinių</w:t>
            </w:r>
            <w:r w:rsidR="00364C43">
              <w:rPr>
                <w:lang w:val="pt-BR"/>
              </w:rPr>
              <w:t xml:space="preserve"> pažangos ir  pasiekimų vertinimo tvarka. </w:t>
            </w:r>
            <w:r w:rsidR="00364C43">
              <w:rPr>
                <w:lang w:val="da-DK"/>
              </w:rPr>
              <w:t xml:space="preserve">Sukurti kiekvieno dalyko (5-12 kl.) vertinimo kriterijai. </w:t>
            </w:r>
            <w:r w:rsidR="00364C43">
              <w:t xml:space="preserve">Mokiniai geba </w:t>
            </w:r>
            <w:r w:rsidR="00364C43">
              <w:lastRenderedPageBreak/>
              <w:t>įsi</w:t>
            </w:r>
            <w:r>
              <w:t>vertinti gebėjimus,  poreikius, pasiekimus</w:t>
            </w:r>
          </w:p>
        </w:tc>
        <w:tc>
          <w:tcPr>
            <w:tcW w:w="1051" w:type="dxa"/>
          </w:tcPr>
          <w:p w:rsidR="00364C43" w:rsidRDefault="003C694B">
            <w:r>
              <w:lastRenderedPageBreak/>
              <w:t>Iki 2015</w:t>
            </w:r>
          </w:p>
        </w:tc>
        <w:tc>
          <w:tcPr>
            <w:tcW w:w="1229" w:type="dxa"/>
            <w:gridSpan w:val="2"/>
          </w:tcPr>
          <w:p w:rsidR="00364C43" w:rsidRDefault="003C694B">
            <w:r>
              <w:t>Metodinė taryba, metodinės grupės, pavaduotoja ugdymui</w:t>
            </w:r>
          </w:p>
        </w:tc>
        <w:tc>
          <w:tcPr>
            <w:tcW w:w="1140" w:type="dxa"/>
          </w:tcPr>
          <w:p w:rsidR="00364C43" w:rsidRDefault="00343EAD">
            <w:r>
              <w:t>Intelektiniai ištekliai</w:t>
            </w:r>
          </w:p>
        </w:tc>
        <w:tc>
          <w:tcPr>
            <w:tcW w:w="720" w:type="dxa"/>
          </w:tcPr>
          <w:p w:rsidR="00364C43" w:rsidRDefault="00364C43">
            <w:r>
              <w:t>-</w:t>
            </w:r>
          </w:p>
        </w:tc>
        <w:tc>
          <w:tcPr>
            <w:tcW w:w="720" w:type="dxa"/>
          </w:tcPr>
          <w:p w:rsidR="00364C43" w:rsidRDefault="00364C43">
            <w:r>
              <w:t>-</w:t>
            </w:r>
          </w:p>
        </w:tc>
        <w:tc>
          <w:tcPr>
            <w:tcW w:w="720" w:type="dxa"/>
          </w:tcPr>
          <w:p w:rsidR="00364C43" w:rsidRDefault="00364C43">
            <w:r>
              <w:t>-</w:t>
            </w:r>
          </w:p>
        </w:tc>
        <w:tc>
          <w:tcPr>
            <w:tcW w:w="720" w:type="dxa"/>
            <w:gridSpan w:val="2"/>
          </w:tcPr>
          <w:p w:rsidR="00364C43" w:rsidRDefault="00364C43">
            <w:r>
              <w:t>-</w:t>
            </w:r>
          </w:p>
        </w:tc>
        <w:tc>
          <w:tcPr>
            <w:tcW w:w="720" w:type="dxa"/>
          </w:tcPr>
          <w:p w:rsidR="00364C43" w:rsidRDefault="00364C43">
            <w:r>
              <w:t>-</w:t>
            </w:r>
          </w:p>
        </w:tc>
      </w:tr>
      <w:tr w:rsidR="00364C43" w:rsidTr="008C413D">
        <w:tblPrEx>
          <w:tblCellMar>
            <w:top w:w="0" w:type="dxa"/>
            <w:bottom w:w="0" w:type="dxa"/>
          </w:tblCellMar>
        </w:tblPrEx>
        <w:tc>
          <w:tcPr>
            <w:tcW w:w="1890" w:type="dxa"/>
          </w:tcPr>
          <w:p w:rsidR="00364C43" w:rsidRDefault="00364C43">
            <w:r>
              <w:lastRenderedPageBreak/>
              <w:t>4.</w:t>
            </w:r>
            <w:r w:rsidR="00844898">
              <w:t xml:space="preserve"> </w:t>
            </w:r>
            <w:r>
              <w:t>Sudar</w:t>
            </w:r>
            <w:r w:rsidR="00844898">
              <w:t>ytos sąlygos mokinių saviraiškos poreikiams</w:t>
            </w:r>
            <w:r>
              <w:t xml:space="preserve"> tenkinti</w:t>
            </w:r>
          </w:p>
        </w:tc>
        <w:tc>
          <w:tcPr>
            <w:tcW w:w="1710" w:type="dxa"/>
          </w:tcPr>
          <w:p w:rsidR="00364C43" w:rsidRDefault="00844898">
            <w:r>
              <w:t>Mokinių dalyvavimas neformaliojo švietimo</w:t>
            </w:r>
            <w:r w:rsidR="00364C43">
              <w:t xml:space="preserve"> veikloje </w:t>
            </w:r>
            <w:r w:rsidR="008355ED">
              <w:rPr>
                <w:lang w:val="pt-BR"/>
              </w:rPr>
              <w:t>90</w:t>
            </w:r>
            <w:r w:rsidR="008355ED" w:rsidRPr="00603D27">
              <w:rPr>
                <w:lang w:val="pt-BR"/>
              </w:rPr>
              <w:t>%</w:t>
            </w:r>
            <w:r w:rsidR="008355ED">
              <w:rPr>
                <w:lang w:val="pt-BR"/>
              </w:rPr>
              <w:t>, panaudotos visos UP valandos, skirtos neformaliajam švietimui</w:t>
            </w:r>
            <w:r w:rsidR="008355ED" w:rsidRPr="00603D27">
              <w:rPr>
                <w:lang w:val="pt-BR"/>
              </w:rPr>
              <w:t xml:space="preserve"> </w:t>
            </w:r>
          </w:p>
          <w:p w:rsidR="00364C43" w:rsidRDefault="00364C43"/>
        </w:tc>
        <w:tc>
          <w:tcPr>
            <w:tcW w:w="1051" w:type="dxa"/>
          </w:tcPr>
          <w:p w:rsidR="00364C43" w:rsidRDefault="008355ED">
            <w:r>
              <w:t>2015</w:t>
            </w:r>
            <w:r w:rsidR="00364C43">
              <w:t xml:space="preserve"> m.</w:t>
            </w:r>
          </w:p>
        </w:tc>
        <w:tc>
          <w:tcPr>
            <w:tcW w:w="1229" w:type="dxa"/>
            <w:gridSpan w:val="2"/>
          </w:tcPr>
          <w:p w:rsidR="00364C43" w:rsidRDefault="008C413D">
            <w:r>
              <w:t>Pavaduotoja ugdymui, neformaliojo švietimo mokytojai</w:t>
            </w:r>
          </w:p>
        </w:tc>
        <w:tc>
          <w:tcPr>
            <w:tcW w:w="1140" w:type="dxa"/>
          </w:tcPr>
          <w:p w:rsidR="00364C43" w:rsidRDefault="00DF7D89">
            <w:r>
              <w:t>Intelektiniai ištekliai</w:t>
            </w:r>
          </w:p>
        </w:tc>
        <w:tc>
          <w:tcPr>
            <w:tcW w:w="720" w:type="dxa"/>
          </w:tcPr>
          <w:p w:rsidR="00364C43" w:rsidRDefault="00364C43">
            <w:r>
              <w:t>-</w:t>
            </w:r>
          </w:p>
        </w:tc>
        <w:tc>
          <w:tcPr>
            <w:tcW w:w="720" w:type="dxa"/>
          </w:tcPr>
          <w:p w:rsidR="00364C43" w:rsidRDefault="00364C43">
            <w:r>
              <w:t>-</w:t>
            </w:r>
          </w:p>
        </w:tc>
        <w:tc>
          <w:tcPr>
            <w:tcW w:w="720" w:type="dxa"/>
          </w:tcPr>
          <w:p w:rsidR="00364C43" w:rsidRDefault="00364C43">
            <w:r>
              <w:t>-</w:t>
            </w:r>
          </w:p>
        </w:tc>
        <w:tc>
          <w:tcPr>
            <w:tcW w:w="720" w:type="dxa"/>
            <w:gridSpan w:val="2"/>
          </w:tcPr>
          <w:p w:rsidR="00364C43" w:rsidRDefault="00364C43">
            <w:r>
              <w:t>-</w:t>
            </w:r>
          </w:p>
        </w:tc>
        <w:tc>
          <w:tcPr>
            <w:tcW w:w="720" w:type="dxa"/>
          </w:tcPr>
          <w:p w:rsidR="00364C43" w:rsidRDefault="00364C43">
            <w:r>
              <w:t>-</w:t>
            </w:r>
          </w:p>
        </w:tc>
      </w:tr>
      <w:tr w:rsidR="00364C43">
        <w:tblPrEx>
          <w:tblCellMar>
            <w:top w:w="0" w:type="dxa"/>
            <w:bottom w:w="0" w:type="dxa"/>
          </w:tblCellMar>
        </w:tblPrEx>
        <w:trPr>
          <w:cantSplit/>
        </w:trPr>
        <w:tc>
          <w:tcPr>
            <w:tcW w:w="10620" w:type="dxa"/>
            <w:gridSpan w:val="12"/>
          </w:tcPr>
          <w:p w:rsidR="00364C43" w:rsidRDefault="00364C43">
            <w:pPr>
              <w:rPr>
                <w:b/>
                <w:bCs/>
              </w:rPr>
            </w:pPr>
            <w:r>
              <w:rPr>
                <w:b/>
                <w:bCs/>
              </w:rPr>
              <w:t xml:space="preserve">2.Uždavinys – </w:t>
            </w:r>
            <w:r w:rsidR="00343EAD" w:rsidRPr="00343EAD">
              <w:rPr>
                <w:b/>
                <w:lang w:val="pt-BR"/>
              </w:rPr>
              <w:t>Turtinti mokyklos materialinę bazę, užtikrinančią aukštos kokybės ugdymo procesui organizuoti, vietos bendruomenės poreikiams tenkinti</w:t>
            </w:r>
          </w:p>
        </w:tc>
      </w:tr>
      <w:tr w:rsidR="00364C43" w:rsidTr="00651685">
        <w:tblPrEx>
          <w:tblCellMar>
            <w:top w:w="0" w:type="dxa"/>
            <w:bottom w:w="0" w:type="dxa"/>
          </w:tblCellMar>
        </w:tblPrEx>
        <w:tc>
          <w:tcPr>
            <w:tcW w:w="1890" w:type="dxa"/>
          </w:tcPr>
          <w:p w:rsidR="00364C43" w:rsidRDefault="0060799C">
            <w:r>
              <w:t>1.Atnaujinti realinių,socialinių</w:t>
            </w:r>
            <w:r w:rsidR="00364C43">
              <w:t xml:space="preserve"> mokslų ir technologijų kabinetus</w:t>
            </w:r>
          </w:p>
        </w:tc>
        <w:tc>
          <w:tcPr>
            <w:tcW w:w="1710" w:type="dxa"/>
          </w:tcPr>
          <w:p w:rsidR="00364C43" w:rsidRDefault="0060799C">
            <w:r>
              <w:t>Kabinetai atitinka švietimo aprūpinimo</w:t>
            </w:r>
            <w:r w:rsidR="00364C43">
              <w:t xml:space="preserve"> standartų reikalavimus</w:t>
            </w:r>
          </w:p>
        </w:tc>
        <w:tc>
          <w:tcPr>
            <w:tcW w:w="1140" w:type="dxa"/>
            <w:gridSpan w:val="2"/>
          </w:tcPr>
          <w:p w:rsidR="00364C43" w:rsidRDefault="0060799C">
            <w:r>
              <w:t>2020</w:t>
            </w:r>
          </w:p>
        </w:tc>
        <w:tc>
          <w:tcPr>
            <w:tcW w:w="1140" w:type="dxa"/>
          </w:tcPr>
          <w:p w:rsidR="00364C43" w:rsidRDefault="00364C43">
            <w:r>
              <w:t>Mokykla</w:t>
            </w:r>
          </w:p>
        </w:tc>
        <w:tc>
          <w:tcPr>
            <w:tcW w:w="1140" w:type="dxa"/>
          </w:tcPr>
          <w:p w:rsidR="00364C43" w:rsidRDefault="00364C43">
            <w:r>
              <w:t>4000</w:t>
            </w:r>
          </w:p>
        </w:tc>
        <w:tc>
          <w:tcPr>
            <w:tcW w:w="720" w:type="dxa"/>
          </w:tcPr>
          <w:p w:rsidR="00364C43" w:rsidRDefault="00364C43">
            <w:pPr>
              <w:rPr>
                <w:sz w:val="22"/>
              </w:rPr>
            </w:pPr>
            <w:r>
              <w:rPr>
                <w:sz w:val="22"/>
              </w:rPr>
              <w:t>3500</w:t>
            </w:r>
          </w:p>
        </w:tc>
        <w:tc>
          <w:tcPr>
            <w:tcW w:w="720" w:type="dxa"/>
          </w:tcPr>
          <w:p w:rsidR="00364C43" w:rsidRDefault="00364C43">
            <w:r>
              <w:t>-</w:t>
            </w:r>
          </w:p>
        </w:tc>
        <w:tc>
          <w:tcPr>
            <w:tcW w:w="869" w:type="dxa"/>
            <w:gridSpan w:val="2"/>
          </w:tcPr>
          <w:p w:rsidR="00364C43" w:rsidRDefault="00364C43">
            <w:r>
              <w:t>-</w:t>
            </w:r>
          </w:p>
        </w:tc>
        <w:tc>
          <w:tcPr>
            <w:tcW w:w="571" w:type="dxa"/>
          </w:tcPr>
          <w:p w:rsidR="00364C43" w:rsidRDefault="00364C43">
            <w:r>
              <w:t>-</w:t>
            </w:r>
          </w:p>
        </w:tc>
        <w:tc>
          <w:tcPr>
            <w:tcW w:w="720" w:type="dxa"/>
          </w:tcPr>
          <w:p w:rsidR="00364C43" w:rsidRDefault="00364C43">
            <w:pPr>
              <w:rPr>
                <w:sz w:val="22"/>
              </w:rPr>
            </w:pPr>
            <w:r>
              <w:rPr>
                <w:sz w:val="22"/>
              </w:rPr>
              <w:t>500</w:t>
            </w:r>
          </w:p>
        </w:tc>
      </w:tr>
      <w:tr w:rsidR="00364C43" w:rsidTr="00651685">
        <w:tblPrEx>
          <w:tblCellMar>
            <w:top w:w="0" w:type="dxa"/>
            <w:bottom w:w="0" w:type="dxa"/>
          </w:tblCellMar>
        </w:tblPrEx>
        <w:tc>
          <w:tcPr>
            <w:tcW w:w="1890" w:type="dxa"/>
          </w:tcPr>
          <w:p w:rsidR="00364C43" w:rsidRDefault="00364C43">
            <w:r>
              <w:t>2.</w:t>
            </w:r>
            <w:r w:rsidR="00651685">
              <w:t xml:space="preserve"> Kiekvieno dalyko  kabinetus</w:t>
            </w:r>
            <w:r>
              <w:t xml:space="preserve"> aprūpinti kompiuteriais</w:t>
            </w:r>
          </w:p>
        </w:tc>
        <w:tc>
          <w:tcPr>
            <w:tcW w:w="1710" w:type="dxa"/>
          </w:tcPr>
          <w:p w:rsidR="00364C43" w:rsidRDefault="00364C43" w:rsidP="00651685">
            <w:r>
              <w:t xml:space="preserve">Kompiuteriai </w:t>
            </w:r>
            <w:r w:rsidR="00651685">
              <w:t xml:space="preserve">visuose </w:t>
            </w:r>
            <w:r>
              <w:t>kabinetuose</w:t>
            </w:r>
          </w:p>
        </w:tc>
        <w:tc>
          <w:tcPr>
            <w:tcW w:w="1140" w:type="dxa"/>
            <w:gridSpan w:val="2"/>
          </w:tcPr>
          <w:p w:rsidR="00364C43" w:rsidRDefault="00651685">
            <w:r>
              <w:t>2020</w:t>
            </w:r>
            <w:r w:rsidR="00364C43">
              <w:t xml:space="preserve"> m.</w:t>
            </w:r>
          </w:p>
        </w:tc>
        <w:tc>
          <w:tcPr>
            <w:tcW w:w="1140" w:type="dxa"/>
          </w:tcPr>
          <w:p w:rsidR="00364C43" w:rsidRDefault="00364C43">
            <w:r>
              <w:t>Mokykla</w:t>
            </w:r>
          </w:p>
        </w:tc>
        <w:tc>
          <w:tcPr>
            <w:tcW w:w="1140" w:type="dxa"/>
          </w:tcPr>
          <w:p w:rsidR="00364C43" w:rsidRDefault="00651685">
            <w:r>
              <w:t>15</w:t>
            </w:r>
            <w:r w:rsidR="00364C43">
              <w:t>000</w:t>
            </w:r>
          </w:p>
        </w:tc>
        <w:tc>
          <w:tcPr>
            <w:tcW w:w="720" w:type="dxa"/>
          </w:tcPr>
          <w:p w:rsidR="00364C43" w:rsidRDefault="00364C43">
            <w:pPr>
              <w:rPr>
                <w:sz w:val="22"/>
              </w:rPr>
            </w:pPr>
            <w:r>
              <w:rPr>
                <w:sz w:val="22"/>
              </w:rPr>
              <w:t>500</w:t>
            </w:r>
            <w:r w:rsidR="00651685">
              <w:rPr>
                <w:sz w:val="22"/>
              </w:rPr>
              <w:t>0</w:t>
            </w:r>
          </w:p>
        </w:tc>
        <w:tc>
          <w:tcPr>
            <w:tcW w:w="720" w:type="dxa"/>
          </w:tcPr>
          <w:p w:rsidR="00364C43" w:rsidRDefault="00364C43">
            <w:r>
              <w:t>-</w:t>
            </w:r>
          </w:p>
        </w:tc>
        <w:tc>
          <w:tcPr>
            <w:tcW w:w="869" w:type="dxa"/>
            <w:gridSpan w:val="2"/>
          </w:tcPr>
          <w:p w:rsidR="00364C43" w:rsidRDefault="00651685">
            <w:pPr>
              <w:rPr>
                <w:sz w:val="22"/>
              </w:rPr>
            </w:pPr>
            <w:r>
              <w:rPr>
                <w:sz w:val="22"/>
              </w:rPr>
              <w:t>1</w:t>
            </w:r>
            <w:r w:rsidR="00364C43">
              <w:rPr>
                <w:sz w:val="22"/>
              </w:rPr>
              <w:t>500</w:t>
            </w:r>
            <w:r>
              <w:rPr>
                <w:sz w:val="22"/>
              </w:rPr>
              <w:t>0</w:t>
            </w:r>
          </w:p>
        </w:tc>
        <w:tc>
          <w:tcPr>
            <w:tcW w:w="571" w:type="dxa"/>
          </w:tcPr>
          <w:p w:rsidR="00364C43" w:rsidRDefault="00364C43">
            <w:r>
              <w:t>-</w:t>
            </w:r>
          </w:p>
        </w:tc>
        <w:tc>
          <w:tcPr>
            <w:tcW w:w="720" w:type="dxa"/>
          </w:tcPr>
          <w:p w:rsidR="00364C43" w:rsidRDefault="00364C43">
            <w:r>
              <w:t>-</w:t>
            </w:r>
          </w:p>
        </w:tc>
      </w:tr>
      <w:tr w:rsidR="00364C43" w:rsidTr="00651685">
        <w:tblPrEx>
          <w:tblCellMar>
            <w:top w:w="0" w:type="dxa"/>
            <w:bottom w:w="0" w:type="dxa"/>
          </w:tblCellMar>
        </w:tblPrEx>
        <w:tc>
          <w:tcPr>
            <w:tcW w:w="1890" w:type="dxa"/>
          </w:tcPr>
          <w:p w:rsidR="00364C43" w:rsidRDefault="00364C43">
            <w:r>
              <w:t>3.</w:t>
            </w:r>
            <w:r w:rsidR="00856944">
              <w:t xml:space="preserve"> </w:t>
            </w:r>
            <w:r>
              <w:t>Aprūpinimas vadovėliais, būtiniausiomis mokymo priemonėmis</w:t>
            </w:r>
          </w:p>
        </w:tc>
        <w:tc>
          <w:tcPr>
            <w:tcW w:w="1710" w:type="dxa"/>
          </w:tcPr>
          <w:p w:rsidR="00364C43" w:rsidRDefault="00364C43">
            <w:r>
              <w:t>Visi mokiniai aprūpinti vadovėliais</w:t>
            </w:r>
            <w:r w:rsidR="00856944">
              <w:t>,</w:t>
            </w:r>
            <w:r>
              <w:t xml:space="preserve"> pagal reikalavimus aprūpinami  kabinetai mokymo priemonėmis</w:t>
            </w:r>
          </w:p>
        </w:tc>
        <w:tc>
          <w:tcPr>
            <w:tcW w:w="1140" w:type="dxa"/>
            <w:gridSpan w:val="2"/>
          </w:tcPr>
          <w:p w:rsidR="00364C43" w:rsidRDefault="00364C43">
            <w:r>
              <w:t>Kasmet</w:t>
            </w:r>
          </w:p>
        </w:tc>
        <w:tc>
          <w:tcPr>
            <w:tcW w:w="1140" w:type="dxa"/>
          </w:tcPr>
          <w:p w:rsidR="00364C43" w:rsidRDefault="00364C43">
            <w:r>
              <w:t>Mokykla</w:t>
            </w:r>
          </w:p>
        </w:tc>
        <w:tc>
          <w:tcPr>
            <w:tcW w:w="1140" w:type="dxa"/>
          </w:tcPr>
          <w:p w:rsidR="00364C43" w:rsidRDefault="00364C43">
            <w:r>
              <w:t>20000</w:t>
            </w:r>
          </w:p>
        </w:tc>
        <w:tc>
          <w:tcPr>
            <w:tcW w:w="720" w:type="dxa"/>
          </w:tcPr>
          <w:p w:rsidR="00364C43" w:rsidRDefault="00364C43">
            <w:r>
              <w:t>-</w:t>
            </w:r>
          </w:p>
        </w:tc>
        <w:tc>
          <w:tcPr>
            <w:tcW w:w="720" w:type="dxa"/>
          </w:tcPr>
          <w:p w:rsidR="00364C43" w:rsidRDefault="00364C43">
            <w:r>
              <w:t>-</w:t>
            </w:r>
          </w:p>
        </w:tc>
        <w:tc>
          <w:tcPr>
            <w:tcW w:w="869" w:type="dxa"/>
            <w:gridSpan w:val="2"/>
          </w:tcPr>
          <w:p w:rsidR="00364C43" w:rsidRDefault="00364C43">
            <w:pPr>
              <w:rPr>
                <w:sz w:val="20"/>
                <w:szCs w:val="20"/>
              </w:rPr>
            </w:pPr>
            <w:r>
              <w:rPr>
                <w:sz w:val="20"/>
                <w:szCs w:val="20"/>
              </w:rPr>
              <w:t>20000</w:t>
            </w:r>
          </w:p>
        </w:tc>
        <w:tc>
          <w:tcPr>
            <w:tcW w:w="571" w:type="dxa"/>
          </w:tcPr>
          <w:p w:rsidR="00364C43" w:rsidRDefault="00364C43">
            <w:pPr>
              <w:rPr>
                <w:sz w:val="18"/>
              </w:rPr>
            </w:pPr>
            <w:r>
              <w:rPr>
                <w:sz w:val="18"/>
              </w:rPr>
              <w:t>-</w:t>
            </w:r>
          </w:p>
        </w:tc>
        <w:tc>
          <w:tcPr>
            <w:tcW w:w="720" w:type="dxa"/>
          </w:tcPr>
          <w:p w:rsidR="00364C43" w:rsidRDefault="00364C43">
            <w:r>
              <w:t>-</w:t>
            </w:r>
          </w:p>
        </w:tc>
      </w:tr>
      <w:tr w:rsidR="00364C43" w:rsidTr="00651685">
        <w:tblPrEx>
          <w:tblCellMar>
            <w:top w:w="0" w:type="dxa"/>
            <w:bottom w:w="0" w:type="dxa"/>
          </w:tblCellMar>
        </w:tblPrEx>
        <w:tc>
          <w:tcPr>
            <w:tcW w:w="1890" w:type="dxa"/>
          </w:tcPr>
          <w:p w:rsidR="00364C43" w:rsidRDefault="00364C43">
            <w:r>
              <w:t>4.</w:t>
            </w:r>
            <w:r w:rsidR="00856944">
              <w:t xml:space="preserve"> </w:t>
            </w:r>
            <w:r>
              <w:t>Atnaujinti mokyklos interjerą, mokyklos aplinką</w:t>
            </w:r>
          </w:p>
        </w:tc>
        <w:tc>
          <w:tcPr>
            <w:tcW w:w="1710" w:type="dxa"/>
          </w:tcPr>
          <w:p w:rsidR="0002301E" w:rsidRDefault="00364C43">
            <w:r>
              <w:t xml:space="preserve">Įrengtos nuolatinės mokinių dailės, </w:t>
            </w:r>
            <w:r w:rsidR="0002301E">
              <w:t xml:space="preserve">technologijų </w:t>
            </w:r>
            <w:r>
              <w:t>darbų ekspozicijos.</w:t>
            </w:r>
          </w:p>
          <w:p w:rsidR="00364C43" w:rsidRDefault="0002301E">
            <w:r>
              <w:t>Įrengta mokyklos garbės galerija.</w:t>
            </w:r>
            <w:r w:rsidR="00364C43">
              <w:t xml:space="preserve"> Atnaujinti gėlynai prie mokyklos</w:t>
            </w:r>
          </w:p>
          <w:p w:rsidR="00364C43" w:rsidRDefault="00364C43"/>
        </w:tc>
        <w:tc>
          <w:tcPr>
            <w:tcW w:w="1140" w:type="dxa"/>
            <w:gridSpan w:val="2"/>
          </w:tcPr>
          <w:p w:rsidR="00364C43" w:rsidRDefault="00856944">
            <w:r>
              <w:t>2017</w:t>
            </w:r>
            <w:r w:rsidR="00364C43">
              <w:t xml:space="preserve"> m.</w:t>
            </w:r>
          </w:p>
        </w:tc>
        <w:tc>
          <w:tcPr>
            <w:tcW w:w="1140" w:type="dxa"/>
          </w:tcPr>
          <w:p w:rsidR="00364C43" w:rsidRDefault="00364C43">
            <w:r>
              <w:t>Mokykla</w:t>
            </w:r>
          </w:p>
        </w:tc>
        <w:tc>
          <w:tcPr>
            <w:tcW w:w="1140" w:type="dxa"/>
          </w:tcPr>
          <w:p w:rsidR="00364C43" w:rsidRDefault="00856944">
            <w:r>
              <w:t>Intelektiniai ištekliai</w:t>
            </w:r>
          </w:p>
        </w:tc>
        <w:tc>
          <w:tcPr>
            <w:tcW w:w="720" w:type="dxa"/>
          </w:tcPr>
          <w:p w:rsidR="00364C43" w:rsidRDefault="0002301E">
            <w:r>
              <w:t>2000</w:t>
            </w:r>
          </w:p>
        </w:tc>
        <w:tc>
          <w:tcPr>
            <w:tcW w:w="720" w:type="dxa"/>
          </w:tcPr>
          <w:p w:rsidR="00364C43" w:rsidRDefault="00364C43">
            <w:r>
              <w:t>-</w:t>
            </w:r>
          </w:p>
        </w:tc>
        <w:tc>
          <w:tcPr>
            <w:tcW w:w="869" w:type="dxa"/>
            <w:gridSpan w:val="2"/>
          </w:tcPr>
          <w:p w:rsidR="00364C43" w:rsidRDefault="00364C43">
            <w:r>
              <w:t>-</w:t>
            </w:r>
          </w:p>
        </w:tc>
        <w:tc>
          <w:tcPr>
            <w:tcW w:w="571" w:type="dxa"/>
          </w:tcPr>
          <w:p w:rsidR="00364C43" w:rsidRDefault="00364C43">
            <w:r>
              <w:t>-</w:t>
            </w:r>
          </w:p>
        </w:tc>
        <w:tc>
          <w:tcPr>
            <w:tcW w:w="720" w:type="dxa"/>
          </w:tcPr>
          <w:p w:rsidR="00364C43" w:rsidRDefault="00364C43">
            <w:r>
              <w:t>-</w:t>
            </w:r>
          </w:p>
        </w:tc>
      </w:tr>
      <w:tr w:rsidR="00364C43" w:rsidTr="00651685">
        <w:tblPrEx>
          <w:tblCellMar>
            <w:top w:w="0" w:type="dxa"/>
            <w:bottom w:w="0" w:type="dxa"/>
          </w:tblCellMar>
        </w:tblPrEx>
        <w:tc>
          <w:tcPr>
            <w:tcW w:w="1890" w:type="dxa"/>
          </w:tcPr>
          <w:p w:rsidR="00364C43" w:rsidRDefault="00364C43">
            <w:r>
              <w:t>5.Atnaujinti sporto bazę</w:t>
            </w:r>
          </w:p>
        </w:tc>
        <w:tc>
          <w:tcPr>
            <w:tcW w:w="1710" w:type="dxa"/>
          </w:tcPr>
          <w:p w:rsidR="00364C43" w:rsidRDefault="0002301E">
            <w:pPr>
              <w:rPr>
                <w:lang w:val="pt-BR"/>
              </w:rPr>
            </w:pPr>
            <w:r>
              <w:rPr>
                <w:lang w:val="pt-BR"/>
              </w:rPr>
              <w:t xml:space="preserve">Renovuota </w:t>
            </w:r>
            <w:r w:rsidR="00364C43">
              <w:rPr>
                <w:lang w:val="pt-BR"/>
              </w:rPr>
              <w:t xml:space="preserve">sporto salė, </w:t>
            </w:r>
            <w:r w:rsidR="00364C43">
              <w:rPr>
                <w:lang w:val="pt-BR"/>
              </w:rPr>
              <w:lastRenderedPageBreak/>
              <w:t>atnaujintas sporto aikštynas</w:t>
            </w:r>
          </w:p>
          <w:p w:rsidR="00364C43" w:rsidRDefault="00364C43">
            <w:pPr>
              <w:rPr>
                <w:lang w:val="pt-BR"/>
              </w:rPr>
            </w:pPr>
          </w:p>
        </w:tc>
        <w:tc>
          <w:tcPr>
            <w:tcW w:w="1140" w:type="dxa"/>
            <w:gridSpan w:val="2"/>
          </w:tcPr>
          <w:p w:rsidR="00364C43" w:rsidRDefault="0002301E">
            <w:r>
              <w:lastRenderedPageBreak/>
              <w:t>2014</w:t>
            </w:r>
            <w:r w:rsidR="00364C43">
              <w:t xml:space="preserve"> m.</w:t>
            </w:r>
          </w:p>
        </w:tc>
        <w:tc>
          <w:tcPr>
            <w:tcW w:w="1140" w:type="dxa"/>
          </w:tcPr>
          <w:p w:rsidR="00364C43" w:rsidRDefault="00364C43">
            <w:r>
              <w:t xml:space="preserve">Mokykla </w:t>
            </w:r>
          </w:p>
        </w:tc>
        <w:tc>
          <w:tcPr>
            <w:tcW w:w="1140" w:type="dxa"/>
          </w:tcPr>
          <w:p w:rsidR="00364C43" w:rsidRDefault="00364C43">
            <w:r>
              <w:t>10000</w:t>
            </w:r>
          </w:p>
        </w:tc>
        <w:tc>
          <w:tcPr>
            <w:tcW w:w="720" w:type="dxa"/>
          </w:tcPr>
          <w:p w:rsidR="00364C43" w:rsidRDefault="00364C43">
            <w:r>
              <w:t>-</w:t>
            </w:r>
          </w:p>
        </w:tc>
        <w:tc>
          <w:tcPr>
            <w:tcW w:w="720" w:type="dxa"/>
          </w:tcPr>
          <w:p w:rsidR="00364C43" w:rsidRDefault="00364C43">
            <w:pPr>
              <w:rPr>
                <w:sz w:val="20"/>
              </w:rPr>
            </w:pPr>
            <w:r>
              <w:rPr>
                <w:sz w:val="20"/>
              </w:rPr>
              <w:t>10000</w:t>
            </w:r>
          </w:p>
        </w:tc>
        <w:tc>
          <w:tcPr>
            <w:tcW w:w="869" w:type="dxa"/>
            <w:gridSpan w:val="2"/>
          </w:tcPr>
          <w:p w:rsidR="00364C43" w:rsidRDefault="00364C43">
            <w:r>
              <w:t>-</w:t>
            </w:r>
          </w:p>
        </w:tc>
        <w:tc>
          <w:tcPr>
            <w:tcW w:w="571" w:type="dxa"/>
          </w:tcPr>
          <w:p w:rsidR="00364C43" w:rsidRDefault="0002301E">
            <w:r>
              <w:t>-</w:t>
            </w:r>
          </w:p>
        </w:tc>
        <w:tc>
          <w:tcPr>
            <w:tcW w:w="720" w:type="dxa"/>
          </w:tcPr>
          <w:p w:rsidR="00364C43" w:rsidRDefault="0002301E">
            <w:r>
              <w:t>-</w:t>
            </w:r>
          </w:p>
        </w:tc>
      </w:tr>
      <w:tr w:rsidR="00D60F6B" w:rsidTr="007E120D">
        <w:tblPrEx>
          <w:tblCellMar>
            <w:top w:w="0" w:type="dxa"/>
            <w:bottom w:w="0" w:type="dxa"/>
          </w:tblCellMar>
        </w:tblPrEx>
        <w:tc>
          <w:tcPr>
            <w:tcW w:w="10620" w:type="dxa"/>
            <w:gridSpan w:val="12"/>
          </w:tcPr>
          <w:p w:rsidR="00D60F6B" w:rsidRPr="00D60F6B" w:rsidRDefault="00D60F6B" w:rsidP="00D60F6B">
            <w:pPr>
              <w:rPr>
                <w:lang w:val="lt-LT"/>
              </w:rPr>
            </w:pPr>
            <w:r>
              <w:rPr>
                <w:b/>
                <w:bCs/>
              </w:rPr>
              <w:lastRenderedPageBreak/>
              <w:t>3.</w:t>
            </w:r>
            <w:r w:rsidRPr="006608A6">
              <w:rPr>
                <w:b/>
                <w:bCs/>
              </w:rPr>
              <w:t xml:space="preserve">Uždavinys - </w:t>
            </w:r>
            <w:r w:rsidR="00513DAB" w:rsidRPr="006608A6">
              <w:rPr>
                <w:b/>
              </w:rPr>
              <w:t>Sukurti gabių mokinių ugdymo sistemą</w:t>
            </w:r>
            <w:r w:rsidR="00513DAB" w:rsidRPr="00D60F6B">
              <w:rPr>
                <w:b/>
                <w:lang w:val="lt-LT"/>
              </w:rPr>
              <w:t xml:space="preserve"> </w:t>
            </w:r>
          </w:p>
        </w:tc>
      </w:tr>
      <w:tr w:rsidR="00D60F6B" w:rsidTr="00651685">
        <w:tblPrEx>
          <w:tblCellMar>
            <w:top w:w="0" w:type="dxa"/>
            <w:bottom w:w="0" w:type="dxa"/>
          </w:tblCellMar>
        </w:tblPrEx>
        <w:tc>
          <w:tcPr>
            <w:tcW w:w="1890" w:type="dxa"/>
          </w:tcPr>
          <w:p w:rsidR="00D60F6B" w:rsidRDefault="00F72E28" w:rsidP="0077521B">
            <w:r>
              <w:t>1.</w:t>
            </w:r>
            <w:r w:rsidR="00513DAB">
              <w:t xml:space="preserve"> </w:t>
            </w:r>
            <w:r w:rsidR="0077521B">
              <w:rPr>
                <w:lang w:val="lt-LT"/>
              </w:rPr>
              <w:t>Pasirinkti savitą</w:t>
            </w:r>
            <w:r w:rsidR="0077521B" w:rsidRPr="00070073">
              <w:rPr>
                <w:lang w:val="lt-LT"/>
              </w:rPr>
              <w:t xml:space="preserve"> gabių vaikų ugdymo model</w:t>
            </w:r>
            <w:r w:rsidR="0077521B">
              <w:rPr>
                <w:lang w:val="lt-LT"/>
              </w:rPr>
              <w:t>į</w:t>
            </w:r>
            <w:r w:rsidR="0077521B" w:rsidRPr="00070073">
              <w:rPr>
                <w:lang w:val="lt-LT"/>
              </w:rPr>
              <w:t xml:space="preserve">, </w:t>
            </w:r>
            <w:r w:rsidR="0077521B">
              <w:rPr>
                <w:lang w:val="lt-LT"/>
              </w:rPr>
              <w:t>sukurti sistemą</w:t>
            </w:r>
            <w:r w:rsidR="0077521B" w:rsidRPr="00070073">
              <w:rPr>
                <w:lang w:val="lt-LT"/>
              </w:rPr>
              <w:t>.</w:t>
            </w:r>
          </w:p>
        </w:tc>
        <w:tc>
          <w:tcPr>
            <w:tcW w:w="1710" w:type="dxa"/>
          </w:tcPr>
          <w:p w:rsidR="00513DAB" w:rsidRDefault="00513DAB" w:rsidP="00513DAB">
            <w:pPr>
              <w:rPr>
                <w:lang w:val="lt-LT"/>
              </w:rPr>
            </w:pPr>
            <w:r>
              <w:rPr>
                <w:lang w:val="lt-LT"/>
              </w:rPr>
              <w:t>Parengti atskirų įvairių dalykų programų modeliai gabiems vaikams ugdyti</w:t>
            </w:r>
          </w:p>
          <w:p w:rsidR="00D60F6B" w:rsidRPr="00F72E28" w:rsidRDefault="00D60F6B" w:rsidP="00513DAB">
            <w:pPr>
              <w:rPr>
                <w:lang w:val="lt-LT"/>
              </w:rPr>
            </w:pPr>
          </w:p>
        </w:tc>
        <w:tc>
          <w:tcPr>
            <w:tcW w:w="1140" w:type="dxa"/>
            <w:gridSpan w:val="2"/>
          </w:tcPr>
          <w:p w:rsidR="00D60F6B" w:rsidRPr="00513DAB" w:rsidRDefault="00513DAB">
            <w:pPr>
              <w:rPr>
                <w:lang w:val="lt-LT"/>
              </w:rPr>
            </w:pPr>
            <w:r>
              <w:rPr>
                <w:lang w:val="lt-LT"/>
              </w:rPr>
              <w:t>2017 m.</w:t>
            </w:r>
          </w:p>
        </w:tc>
        <w:tc>
          <w:tcPr>
            <w:tcW w:w="1140" w:type="dxa"/>
          </w:tcPr>
          <w:p w:rsidR="00D60F6B" w:rsidRDefault="0077521B">
            <w:r>
              <w:t>Mokykla</w:t>
            </w:r>
          </w:p>
        </w:tc>
        <w:tc>
          <w:tcPr>
            <w:tcW w:w="1140" w:type="dxa"/>
          </w:tcPr>
          <w:p w:rsidR="00D60F6B" w:rsidRDefault="0077521B">
            <w:r>
              <w:t>Intelektiniai ištekliai</w:t>
            </w:r>
          </w:p>
        </w:tc>
        <w:tc>
          <w:tcPr>
            <w:tcW w:w="720" w:type="dxa"/>
          </w:tcPr>
          <w:p w:rsidR="00D60F6B" w:rsidRDefault="00D60F6B"/>
        </w:tc>
        <w:tc>
          <w:tcPr>
            <w:tcW w:w="720" w:type="dxa"/>
          </w:tcPr>
          <w:p w:rsidR="00D60F6B" w:rsidRDefault="00D60F6B">
            <w:pPr>
              <w:rPr>
                <w:sz w:val="20"/>
              </w:rPr>
            </w:pPr>
          </w:p>
        </w:tc>
        <w:tc>
          <w:tcPr>
            <w:tcW w:w="869" w:type="dxa"/>
            <w:gridSpan w:val="2"/>
          </w:tcPr>
          <w:p w:rsidR="00D60F6B" w:rsidRDefault="00D60F6B"/>
        </w:tc>
        <w:tc>
          <w:tcPr>
            <w:tcW w:w="571" w:type="dxa"/>
          </w:tcPr>
          <w:p w:rsidR="00D60F6B" w:rsidRDefault="00D60F6B"/>
        </w:tc>
        <w:tc>
          <w:tcPr>
            <w:tcW w:w="720" w:type="dxa"/>
          </w:tcPr>
          <w:p w:rsidR="00D60F6B" w:rsidRDefault="00D60F6B"/>
        </w:tc>
      </w:tr>
      <w:tr w:rsidR="00513DAB" w:rsidTr="00651685">
        <w:tblPrEx>
          <w:tblCellMar>
            <w:top w:w="0" w:type="dxa"/>
            <w:bottom w:w="0" w:type="dxa"/>
          </w:tblCellMar>
        </w:tblPrEx>
        <w:tc>
          <w:tcPr>
            <w:tcW w:w="1890" w:type="dxa"/>
          </w:tcPr>
          <w:p w:rsidR="00513DAB" w:rsidRDefault="00513DAB" w:rsidP="00513DAB">
            <w:pPr>
              <w:rPr>
                <w:lang w:val="lt-LT"/>
              </w:rPr>
            </w:pPr>
            <w:r>
              <w:t>2.</w:t>
            </w:r>
            <w:r>
              <w:rPr>
                <w:lang w:val="lt-LT"/>
              </w:rPr>
              <w:t xml:space="preserve"> Identifikuoti gabius vaikus ir s</w:t>
            </w:r>
            <w:r w:rsidRPr="00B86C24">
              <w:rPr>
                <w:lang w:val="lt-LT"/>
              </w:rPr>
              <w:t>udaryti sąlygas gabiems vaikams atskleisti savo gabumus</w:t>
            </w:r>
          </w:p>
          <w:p w:rsidR="00513DAB" w:rsidRDefault="00513DAB" w:rsidP="00513DAB">
            <w:pPr>
              <w:rPr>
                <w:lang w:val="lt-LT"/>
              </w:rPr>
            </w:pPr>
          </w:p>
          <w:p w:rsidR="00513DAB" w:rsidRPr="00513DAB" w:rsidRDefault="00513DAB">
            <w:pPr>
              <w:rPr>
                <w:lang w:val="lt-LT"/>
              </w:rPr>
            </w:pPr>
          </w:p>
        </w:tc>
        <w:tc>
          <w:tcPr>
            <w:tcW w:w="1710" w:type="dxa"/>
          </w:tcPr>
          <w:p w:rsidR="00513DAB" w:rsidRDefault="00513DAB" w:rsidP="00513DAB">
            <w:pPr>
              <w:rPr>
                <w:lang w:val="lt-LT"/>
              </w:rPr>
            </w:pPr>
            <w:r w:rsidRPr="00C008D9">
              <w:rPr>
                <w:lang w:val="lt-LT"/>
              </w:rPr>
              <w:t xml:space="preserve">Kiekvienų mokslo metų rugsėjo mėnesį </w:t>
            </w:r>
            <w:r>
              <w:rPr>
                <w:lang w:val="lt-LT"/>
              </w:rPr>
              <w:t>sudaryti gabių vaikų sąrašą, pagal atskirus mokomuosius dalykus</w:t>
            </w:r>
          </w:p>
        </w:tc>
        <w:tc>
          <w:tcPr>
            <w:tcW w:w="1140" w:type="dxa"/>
            <w:gridSpan w:val="2"/>
          </w:tcPr>
          <w:p w:rsidR="00513DAB" w:rsidRDefault="0077521B">
            <w:pPr>
              <w:rPr>
                <w:lang w:val="lt-LT"/>
              </w:rPr>
            </w:pPr>
            <w:r>
              <w:rPr>
                <w:lang w:val="lt-LT"/>
              </w:rPr>
              <w:t>Kasmet</w:t>
            </w:r>
          </w:p>
        </w:tc>
        <w:tc>
          <w:tcPr>
            <w:tcW w:w="1140" w:type="dxa"/>
          </w:tcPr>
          <w:p w:rsidR="00513DAB" w:rsidRDefault="0077521B">
            <w:r>
              <w:t>Mokytojai, pavaduotoja ugdymui</w:t>
            </w:r>
          </w:p>
        </w:tc>
        <w:tc>
          <w:tcPr>
            <w:tcW w:w="1140" w:type="dxa"/>
          </w:tcPr>
          <w:p w:rsidR="00513DAB" w:rsidRDefault="0077521B">
            <w:r>
              <w:t>Intelektiniai ištekliai</w:t>
            </w:r>
          </w:p>
        </w:tc>
        <w:tc>
          <w:tcPr>
            <w:tcW w:w="720" w:type="dxa"/>
          </w:tcPr>
          <w:p w:rsidR="00513DAB" w:rsidRDefault="00513DAB"/>
        </w:tc>
        <w:tc>
          <w:tcPr>
            <w:tcW w:w="720" w:type="dxa"/>
          </w:tcPr>
          <w:p w:rsidR="00513DAB" w:rsidRDefault="00513DAB">
            <w:pPr>
              <w:rPr>
                <w:sz w:val="20"/>
              </w:rPr>
            </w:pPr>
          </w:p>
        </w:tc>
        <w:tc>
          <w:tcPr>
            <w:tcW w:w="869" w:type="dxa"/>
            <w:gridSpan w:val="2"/>
          </w:tcPr>
          <w:p w:rsidR="00513DAB" w:rsidRDefault="00513DAB"/>
        </w:tc>
        <w:tc>
          <w:tcPr>
            <w:tcW w:w="571" w:type="dxa"/>
          </w:tcPr>
          <w:p w:rsidR="00513DAB" w:rsidRDefault="00513DAB"/>
        </w:tc>
        <w:tc>
          <w:tcPr>
            <w:tcW w:w="720" w:type="dxa"/>
          </w:tcPr>
          <w:p w:rsidR="00513DAB" w:rsidRDefault="00513DAB"/>
        </w:tc>
      </w:tr>
      <w:tr w:rsidR="0077521B" w:rsidTr="00651685">
        <w:tblPrEx>
          <w:tblCellMar>
            <w:top w:w="0" w:type="dxa"/>
            <w:bottom w:w="0" w:type="dxa"/>
          </w:tblCellMar>
        </w:tblPrEx>
        <w:tc>
          <w:tcPr>
            <w:tcW w:w="1890" w:type="dxa"/>
          </w:tcPr>
          <w:p w:rsidR="0077521B" w:rsidRDefault="0077521B" w:rsidP="0077521B">
            <w:r>
              <w:t>3.</w:t>
            </w:r>
            <w:r w:rsidRPr="00070073">
              <w:rPr>
                <w:lang w:val="lt-LT"/>
              </w:rPr>
              <w:t xml:space="preserve"> </w:t>
            </w:r>
            <w:r>
              <w:rPr>
                <w:lang w:val="lt-LT"/>
              </w:rPr>
              <w:t>Skatinti ir vertinti  gabius  vaikus už pasiekimus</w:t>
            </w:r>
          </w:p>
        </w:tc>
        <w:tc>
          <w:tcPr>
            <w:tcW w:w="1710" w:type="dxa"/>
          </w:tcPr>
          <w:p w:rsidR="0077521B" w:rsidRPr="0077521B" w:rsidRDefault="0077521B" w:rsidP="00513DAB">
            <w:r>
              <w:t>Parengta gabių mokinių skatinimo tvarka</w:t>
            </w:r>
          </w:p>
        </w:tc>
        <w:tc>
          <w:tcPr>
            <w:tcW w:w="1140" w:type="dxa"/>
            <w:gridSpan w:val="2"/>
          </w:tcPr>
          <w:p w:rsidR="0077521B" w:rsidRDefault="0077521B">
            <w:pPr>
              <w:rPr>
                <w:lang w:val="lt-LT"/>
              </w:rPr>
            </w:pPr>
            <w:r>
              <w:rPr>
                <w:lang w:val="lt-LT"/>
              </w:rPr>
              <w:t>2017 m.</w:t>
            </w:r>
          </w:p>
        </w:tc>
        <w:tc>
          <w:tcPr>
            <w:tcW w:w="1140" w:type="dxa"/>
          </w:tcPr>
          <w:p w:rsidR="0077521B" w:rsidRDefault="0077521B">
            <w:r>
              <w:t>Mokykla</w:t>
            </w:r>
          </w:p>
        </w:tc>
        <w:tc>
          <w:tcPr>
            <w:tcW w:w="1140" w:type="dxa"/>
          </w:tcPr>
          <w:p w:rsidR="0077521B" w:rsidRDefault="0077521B">
            <w:r>
              <w:t>Intelektiniai ištekliai</w:t>
            </w:r>
          </w:p>
        </w:tc>
        <w:tc>
          <w:tcPr>
            <w:tcW w:w="720" w:type="dxa"/>
          </w:tcPr>
          <w:p w:rsidR="0077521B" w:rsidRDefault="0097003E">
            <w:r>
              <w:t>3000</w:t>
            </w:r>
          </w:p>
        </w:tc>
        <w:tc>
          <w:tcPr>
            <w:tcW w:w="720" w:type="dxa"/>
          </w:tcPr>
          <w:p w:rsidR="0077521B" w:rsidRDefault="0077521B">
            <w:pPr>
              <w:rPr>
                <w:sz w:val="20"/>
              </w:rPr>
            </w:pPr>
          </w:p>
        </w:tc>
        <w:tc>
          <w:tcPr>
            <w:tcW w:w="869" w:type="dxa"/>
            <w:gridSpan w:val="2"/>
          </w:tcPr>
          <w:p w:rsidR="0077521B" w:rsidRDefault="0077521B"/>
        </w:tc>
        <w:tc>
          <w:tcPr>
            <w:tcW w:w="571" w:type="dxa"/>
          </w:tcPr>
          <w:p w:rsidR="0077521B" w:rsidRDefault="0077521B"/>
        </w:tc>
        <w:tc>
          <w:tcPr>
            <w:tcW w:w="720" w:type="dxa"/>
          </w:tcPr>
          <w:p w:rsidR="0077521B" w:rsidRDefault="0077521B"/>
        </w:tc>
      </w:tr>
      <w:tr w:rsidR="00364C43">
        <w:tblPrEx>
          <w:tblCellMar>
            <w:top w:w="0" w:type="dxa"/>
            <w:bottom w:w="0" w:type="dxa"/>
          </w:tblCellMar>
        </w:tblPrEx>
        <w:trPr>
          <w:cantSplit/>
        </w:trPr>
        <w:tc>
          <w:tcPr>
            <w:tcW w:w="10620" w:type="dxa"/>
            <w:gridSpan w:val="12"/>
          </w:tcPr>
          <w:p w:rsidR="00364C43" w:rsidRDefault="00C35261">
            <w:pPr>
              <w:rPr>
                <w:b/>
                <w:bCs/>
              </w:rPr>
            </w:pPr>
            <w:r>
              <w:rPr>
                <w:b/>
                <w:bCs/>
              </w:rPr>
              <w:t>4</w:t>
            </w:r>
            <w:r w:rsidR="00364C43">
              <w:rPr>
                <w:b/>
                <w:bCs/>
              </w:rPr>
              <w:t>.Uždavinys – Diegti inovacijas</w:t>
            </w:r>
          </w:p>
        </w:tc>
      </w:tr>
      <w:tr w:rsidR="00364C43">
        <w:tblPrEx>
          <w:tblCellMar>
            <w:top w:w="0" w:type="dxa"/>
            <w:bottom w:w="0" w:type="dxa"/>
          </w:tblCellMar>
        </w:tblPrEx>
        <w:tc>
          <w:tcPr>
            <w:tcW w:w="1890" w:type="dxa"/>
          </w:tcPr>
          <w:p w:rsidR="00364C43" w:rsidRDefault="00364C43">
            <w:pPr>
              <w:rPr>
                <w:sz w:val="22"/>
              </w:rPr>
            </w:pPr>
            <w:r>
              <w:t>1.</w:t>
            </w:r>
            <w:r w:rsidR="0002301E">
              <w:t xml:space="preserve"> </w:t>
            </w:r>
            <w:r>
              <w:rPr>
                <w:sz w:val="22"/>
              </w:rPr>
              <w:t>Informaciniame</w:t>
            </w:r>
          </w:p>
          <w:p w:rsidR="00364C43" w:rsidRDefault="00364C43">
            <w:pPr>
              <w:rPr>
                <w:sz w:val="22"/>
              </w:rPr>
            </w:pPr>
            <w:r>
              <w:rPr>
                <w:sz w:val="22"/>
              </w:rPr>
              <w:t>centre įgyvendinti kompiuterizuotą lankytojų</w:t>
            </w:r>
          </w:p>
          <w:p w:rsidR="00364C43" w:rsidRDefault="00364C43">
            <w:pPr>
              <w:rPr>
                <w:sz w:val="22"/>
              </w:rPr>
            </w:pPr>
            <w:r>
              <w:rPr>
                <w:sz w:val="22"/>
              </w:rPr>
              <w:t>aptarnavimą</w:t>
            </w:r>
          </w:p>
          <w:p w:rsidR="00364C43" w:rsidRDefault="00364C43"/>
        </w:tc>
        <w:tc>
          <w:tcPr>
            <w:tcW w:w="1710" w:type="dxa"/>
          </w:tcPr>
          <w:p w:rsidR="00364C43" w:rsidRDefault="00364C43">
            <w:r>
              <w:t>Įdiegta programa ,,MOBIS”</w:t>
            </w:r>
          </w:p>
        </w:tc>
        <w:tc>
          <w:tcPr>
            <w:tcW w:w="1140" w:type="dxa"/>
            <w:gridSpan w:val="2"/>
          </w:tcPr>
          <w:p w:rsidR="00364C43" w:rsidRDefault="0002301E">
            <w:r>
              <w:t>2014</w:t>
            </w:r>
            <w:r w:rsidR="00364C43">
              <w:t xml:space="preserve"> m.</w:t>
            </w:r>
          </w:p>
        </w:tc>
        <w:tc>
          <w:tcPr>
            <w:tcW w:w="1140" w:type="dxa"/>
          </w:tcPr>
          <w:p w:rsidR="00364C43" w:rsidRDefault="00364C43">
            <w:r>
              <w:t>Mokykla</w:t>
            </w:r>
          </w:p>
        </w:tc>
        <w:tc>
          <w:tcPr>
            <w:tcW w:w="1140" w:type="dxa"/>
          </w:tcPr>
          <w:p w:rsidR="00364C43" w:rsidRDefault="00364C43">
            <w:r>
              <w:t xml:space="preserve"> 9000</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9000</w:t>
            </w:r>
          </w:p>
        </w:tc>
        <w:tc>
          <w:tcPr>
            <w:tcW w:w="720" w:type="dxa"/>
            <w:gridSpan w:val="2"/>
          </w:tcPr>
          <w:p w:rsidR="00364C43" w:rsidRDefault="00364C43">
            <w: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sidP="00FB3E7C">
            <w:r>
              <w:t>2.</w:t>
            </w:r>
            <w:r w:rsidR="00FB3E7C">
              <w:t xml:space="preserve"> Elektroninio dienyno įdiegimas ikimokyklinio, priešmokyklinio ugdymo grupėse </w:t>
            </w:r>
          </w:p>
        </w:tc>
        <w:tc>
          <w:tcPr>
            <w:tcW w:w="1710" w:type="dxa"/>
          </w:tcPr>
          <w:p w:rsidR="00364C43" w:rsidRDefault="00CF3B04">
            <w:r>
              <w:t>Elektroninis dienynas ikimokyklinio, priešmokyklinio ugdymo grupėse</w:t>
            </w:r>
          </w:p>
        </w:tc>
        <w:tc>
          <w:tcPr>
            <w:tcW w:w="1140" w:type="dxa"/>
            <w:gridSpan w:val="2"/>
          </w:tcPr>
          <w:p w:rsidR="00364C43" w:rsidRDefault="00FB3E7C">
            <w:r>
              <w:t>2016</w:t>
            </w:r>
            <w:r w:rsidR="00364C43">
              <w:t xml:space="preserve"> m.</w:t>
            </w:r>
          </w:p>
        </w:tc>
        <w:tc>
          <w:tcPr>
            <w:tcW w:w="1140" w:type="dxa"/>
          </w:tcPr>
          <w:p w:rsidR="00364C43" w:rsidRDefault="00364C43">
            <w:r>
              <w:t xml:space="preserve">Mokykla </w:t>
            </w:r>
          </w:p>
        </w:tc>
        <w:tc>
          <w:tcPr>
            <w:tcW w:w="1140" w:type="dxa"/>
          </w:tcPr>
          <w:p w:rsidR="00364C43" w:rsidRDefault="00364C43">
            <w:r>
              <w:t>3000</w:t>
            </w:r>
          </w:p>
        </w:tc>
        <w:tc>
          <w:tcPr>
            <w:tcW w:w="720" w:type="dxa"/>
          </w:tcPr>
          <w:p w:rsidR="00364C43" w:rsidRDefault="00364C43">
            <w:r>
              <w:t>2000</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r>
              <w:t>-</w:t>
            </w:r>
          </w:p>
        </w:tc>
        <w:tc>
          <w:tcPr>
            <w:tcW w:w="720" w:type="dxa"/>
          </w:tcPr>
          <w:p w:rsidR="00364C43" w:rsidRDefault="00364C43">
            <w:r>
              <w:t>1000</w:t>
            </w:r>
          </w:p>
        </w:tc>
      </w:tr>
      <w:tr w:rsidR="00364C43">
        <w:tblPrEx>
          <w:tblCellMar>
            <w:top w:w="0" w:type="dxa"/>
            <w:bottom w:w="0" w:type="dxa"/>
          </w:tblCellMar>
        </w:tblPrEx>
        <w:tc>
          <w:tcPr>
            <w:tcW w:w="1890" w:type="dxa"/>
          </w:tcPr>
          <w:p w:rsidR="00364C43" w:rsidRDefault="00364C43">
            <w:r>
              <w:t>3.</w:t>
            </w:r>
            <w:r w:rsidR="00CF3B04">
              <w:t xml:space="preserve"> </w:t>
            </w:r>
            <w:r>
              <w:t>Inicijuoti bendruomenės  narių dalyvavimą  projektų konkursuose</w:t>
            </w:r>
          </w:p>
        </w:tc>
        <w:tc>
          <w:tcPr>
            <w:tcW w:w="1710" w:type="dxa"/>
          </w:tcPr>
          <w:p w:rsidR="00364C43" w:rsidRDefault="00364C43">
            <w:r>
              <w:t>Laimėti projektai</w:t>
            </w:r>
          </w:p>
        </w:tc>
        <w:tc>
          <w:tcPr>
            <w:tcW w:w="1140" w:type="dxa"/>
            <w:gridSpan w:val="2"/>
          </w:tcPr>
          <w:p w:rsidR="00364C43" w:rsidRDefault="00364C43">
            <w:r>
              <w:t xml:space="preserve">Kasmet </w:t>
            </w:r>
          </w:p>
        </w:tc>
        <w:tc>
          <w:tcPr>
            <w:tcW w:w="1140" w:type="dxa"/>
          </w:tcPr>
          <w:p w:rsidR="00364C43" w:rsidRDefault="00364C43">
            <w:r>
              <w:t>Mokykla</w:t>
            </w:r>
          </w:p>
        </w:tc>
        <w:tc>
          <w:tcPr>
            <w:tcW w:w="1140" w:type="dxa"/>
          </w:tcPr>
          <w:p w:rsidR="00364C43" w:rsidRDefault="00FB3E7C">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FB3E7C">
            <w:r>
              <w:t>4.</w:t>
            </w:r>
            <w:r w:rsidR="00D8405E">
              <w:t xml:space="preserve"> </w:t>
            </w:r>
            <w:r>
              <w:t>Karjeros ugdymo</w:t>
            </w:r>
            <w:r w:rsidR="00D8405E">
              <w:t>, edukacinio</w:t>
            </w:r>
            <w:r w:rsidR="00364C43">
              <w:t xml:space="preserve"> centro įsteigimas</w:t>
            </w:r>
          </w:p>
        </w:tc>
        <w:tc>
          <w:tcPr>
            <w:tcW w:w="1710" w:type="dxa"/>
          </w:tcPr>
          <w:p w:rsidR="00364C43" w:rsidRDefault="00364C43">
            <w:r>
              <w:t xml:space="preserve">Įsteigtas </w:t>
            </w:r>
          </w:p>
          <w:p w:rsidR="00364C43" w:rsidRDefault="00FB3E7C">
            <w:r>
              <w:t>Karjeros ugdymo</w:t>
            </w:r>
            <w:r w:rsidR="00D8405E">
              <w:t>, edukacinis</w:t>
            </w:r>
            <w:r>
              <w:t xml:space="preserve"> centras</w:t>
            </w:r>
          </w:p>
          <w:p w:rsidR="0097003E" w:rsidRDefault="0097003E"/>
          <w:p w:rsidR="0097003E" w:rsidRDefault="0097003E"/>
        </w:tc>
        <w:tc>
          <w:tcPr>
            <w:tcW w:w="1140" w:type="dxa"/>
            <w:gridSpan w:val="2"/>
          </w:tcPr>
          <w:p w:rsidR="00364C43" w:rsidRDefault="00D8405E">
            <w:r>
              <w:t>2016</w:t>
            </w:r>
            <w:r w:rsidR="00364C43">
              <w:t xml:space="preserve"> m.</w:t>
            </w:r>
          </w:p>
        </w:tc>
        <w:tc>
          <w:tcPr>
            <w:tcW w:w="1140" w:type="dxa"/>
          </w:tcPr>
          <w:p w:rsidR="00364C43" w:rsidRDefault="00364C43">
            <w:r>
              <w:t>Mokykla</w:t>
            </w:r>
          </w:p>
        </w:tc>
        <w:tc>
          <w:tcPr>
            <w:tcW w:w="1140" w:type="dxa"/>
          </w:tcPr>
          <w:p w:rsidR="00364C43" w:rsidRDefault="00364C43">
            <w:r>
              <w:t>5000</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5000</w:t>
            </w:r>
          </w:p>
        </w:tc>
        <w:tc>
          <w:tcPr>
            <w:tcW w:w="720" w:type="dxa"/>
            <w:gridSpan w:val="2"/>
          </w:tcPr>
          <w:p w:rsidR="00364C43" w:rsidRDefault="00364C43">
            <w:r>
              <w:t>-</w:t>
            </w:r>
          </w:p>
        </w:tc>
        <w:tc>
          <w:tcPr>
            <w:tcW w:w="720" w:type="dxa"/>
          </w:tcPr>
          <w:p w:rsidR="00364C43" w:rsidRDefault="00364C43">
            <w:r>
              <w:t>-</w:t>
            </w:r>
          </w:p>
        </w:tc>
      </w:tr>
      <w:tr w:rsidR="00364C43">
        <w:tblPrEx>
          <w:tblCellMar>
            <w:top w:w="0" w:type="dxa"/>
            <w:bottom w:w="0" w:type="dxa"/>
          </w:tblCellMar>
        </w:tblPrEx>
        <w:trPr>
          <w:cantSplit/>
        </w:trPr>
        <w:tc>
          <w:tcPr>
            <w:tcW w:w="10620" w:type="dxa"/>
            <w:gridSpan w:val="12"/>
          </w:tcPr>
          <w:p w:rsidR="00364C43" w:rsidRDefault="00C35261">
            <w:pPr>
              <w:rPr>
                <w:b/>
                <w:bCs/>
              </w:rPr>
            </w:pPr>
            <w:r>
              <w:rPr>
                <w:b/>
                <w:bCs/>
              </w:rPr>
              <w:t>5</w:t>
            </w:r>
            <w:r w:rsidR="00364C43">
              <w:rPr>
                <w:b/>
                <w:bCs/>
              </w:rPr>
              <w:t xml:space="preserve">.Uždavinys –Kelti ir tobulinti pedagogų ir vadovų kvalifikaciją, pedagoginį meistriškumą </w:t>
            </w:r>
          </w:p>
        </w:tc>
      </w:tr>
      <w:tr w:rsidR="00364C43">
        <w:tblPrEx>
          <w:tblCellMar>
            <w:top w:w="0" w:type="dxa"/>
            <w:bottom w:w="0" w:type="dxa"/>
          </w:tblCellMar>
        </w:tblPrEx>
        <w:tc>
          <w:tcPr>
            <w:tcW w:w="1890" w:type="dxa"/>
          </w:tcPr>
          <w:p w:rsidR="00364C43" w:rsidRDefault="00364C43">
            <w:r>
              <w:t>1.</w:t>
            </w:r>
            <w:r w:rsidR="00C35261">
              <w:t xml:space="preserve"> </w:t>
            </w:r>
            <w:r>
              <w:t xml:space="preserve">Sudaryti sąlygas ir koordinuoti </w:t>
            </w:r>
            <w:r>
              <w:lastRenderedPageBreak/>
              <w:t>mokytojų ir vadovų dalyvavimą kursuose ir seminaruose</w:t>
            </w:r>
          </w:p>
        </w:tc>
        <w:tc>
          <w:tcPr>
            <w:tcW w:w="1710" w:type="dxa"/>
          </w:tcPr>
          <w:p w:rsidR="00364C43" w:rsidRDefault="00364C43">
            <w:r>
              <w:lastRenderedPageBreak/>
              <w:t xml:space="preserve">Mokyojai ir vadovai dalyvauja </w:t>
            </w:r>
            <w:r>
              <w:lastRenderedPageBreak/>
              <w:t>kvalifikacijos tobulinimo renginiuose ne mažiau kaip 5  dienas per metus</w:t>
            </w:r>
          </w:p>
        </w:tc>
        <w:tc>
          <w:tcPr>
            <w:tcW w:w="1140" w:type="dxa"/>
            <w:gridSpan w:val="2"/>
          </w:tcPr>
          <w:p w:rsidR="00364C43" w:rsidRDefault="00364C43">
            <w:r>
              <w:lastRenderedPageBreak/>
              <w:t>Kasmet</w:t>
            </w:r>
          </w:p>
        </w:tc>
        <w:tc>
          <w:tcPr>
            <w:tcW w:w="1140" w:type="dxa"/>
          </w:tcPr>
          <w:p w:rsidR="00364C43" w:rsidRDefault="00364C43">
            <w:r>
              <w:t>Mokykla</w:t>
            </w:r>
          </w:p>
        </w:tc>
        <w:tc>
          <w:tcPr>
            <w:tcW w:w="1140" w:type="dxa"/>
          </w:tcPr>
          <w:p w:rsidR="00364C43" w:rsidRDefault="00364C43">
            <w:r>
              <w:t>12000</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12000</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lastRenderedPageBreak/>
              <w:t>2.</w:t>
            </w:r>
            <w:r w:rsidR="00C35261">
              <w:t xml:space="preserve"> </w:t>
            </w:r>
            <w:r>
              <w:t>Sudaryti sąlygas mokytojams ir vadovams II-osios užsienio kalbos kompetencijai įgyti</w:t>
            </w:r>
          </w:p>
        </w:tc>
        <w:tc>
          <w:tcPr>
            <w:tcW w:w="1710" w:type="dxa"/>
          </w:tcPr>
          <w:p w:rsidR="00364C43" w:rsidRDefault="00C35261">
            <w:r>
              <w:t>Mokytojų, bai</w:t>
            </w:r>
            <w:r w:rsidR="00364C43">
              <w:t>gusių užsienio kalbos kursus, pažymėjimai</w:t>
            </w:r>
          </w:p>
        </w:tc>
        <w:tc>
          <w:tcPr>
            <w:tcW w:w="1140" w:type="dxa"/>
            <w:gridSpan w:val="2"/>
          </w:tcPr>
          <w:p w:rsidR="00364C43" w:rsidRDefault="00C35261">
            <w:r>
              <w:t>2020</w:t>
            </w:r>
            <w:r w:rsidR="00364C43">
              <w:t xml:space="preserve"> m.</w:t>
            </w:r>
          </w:p>
        </w:tc>
        <w:tc>
          <w:tcPr>
            <w:tcW w:w="1140" w:type="dxa"/>
          </w:tcPr>
          <w:p w:rsidR="00364C43" w:rsidRDefault="00364C43">
            <w:r>
              <w:t>Mokykla</w:t>
            </w:r>
          </w:p>
        </w:tc>
        <w:tc>
          <w:tcPr>
            <w:tcW w:w="1140" w:type="dxa"/>
          </w:tcPr>
          <w:p w:rsidR="00364C43" w:rsidRDefault="00364C43">
            <w:r>
              <w:t>3000</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3000</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t>3.</w:t>
            </w:r>
            <w:r w:rsidR="00957956">
              <w:t xml:space="preserve"> </w:t>
            </w:r>
            <w:r>
              <w:t>Sudaryti sąlygas mokytojų pa</w:t>
            </w:r>
            <w:r w:rsidR="00957956">
              <w:t>t</w:t>
            </w:r>
            <w:r>
              <w:t>irties sklaidai</w:t>
            </w:r>
          </w:p>
        </w:tc>
        <w:tc>
          <w:tcPr>
            <w:tcW w:w="1710" w:type="dxa"/>
          </w:tcPr>
          <w:p w:rsidR="00364C43" w:rsidRDefault="00364C43">
            <w:r>
              <w:t>Mokytojų</w:t>
            </w:r>
            <w:r w:rsidR="00957956">
              <w:t xml:space="preserve"> parengtos programos ir organizuoti kvalifikacijos kėlimo renginiai </w:t>
            </w:r>
            <w:r>
              <w:t xml:space="preserve">rajono, respublikos mokytojams. </w:t>
            </w:r>
            <w:r w:rsidR="00957956">
              <w:t>Sukurta m</w:t>
            </w:r>
            <w:r>
              <w:t xml:space="preserve">okytojų ir vadovų </w:t>
            </w:r>
            <w:r w:rsidR="00957956">
              <w:t>veiklos duomenų bazė</w:t>
            </w:r>
          </w:p>
        </w:tc>
        <w:tc>
          <w:tcPr>
            <w:tcW w:w="1140" w:type="dxa"/>
            <w:gridSpan w:val="2"/>
          </w:tcPr>
          <w:p w:rsidR="00364C43" w:rsidRDefault="00957956">
            <w:r>
              <w:t>2020</w:t>
            </w:r>
            <w:r w:rsidR="00364C43">
              <w:t xml:space="preserve"> m.</w:t>
            </w:r>
          </w:p>
        </w:tc>
        <w:tc>
          <w:tcPr>
            <w:tcW w:w="1140" w:type="dxa"/>
          </w:tcPr>
          <w:p w:rsidR="00364C43" w:rsidRDefault="00364C43">
            <w:r>
              <w:t>Metodi-</w:t>
            </w:r>
          </w:p>
          <w:p w:rsidR="00364C43" w:rsidRDefault="00364C43">
            <w:r>
              <w:t>nės grupės</w:t>
            </w:r>
            <w:r w:rsidR="00957956">
              <w:t>, Metodinė taryba</w:t>
            </w:r>
          </w:p>
        </w:tc>
        <w:tc>
          <w:tcPr>
            <w:tcW w:w="1140" w:type="dxa"/>
          </w:tcPr>
          <w:p w:rsidR="00364C43" w:rsidRDefault="00957956">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t>4.Sudaryti sąlygas mokytojams  ir vadovams įgyti kompiuterio valdymo  kompetenciją</w:t>
            </w:r>
          </w:p>
        </w:tc>
        <w:tc>
          <w:tcPr>
            <w:tcW w:w="1710" w:type="dxa"/>
          </w:tcPr>
          <w:p w:rsidR="00364C43" w:rsidRDefault="00F64171">
            <w:r>
              <w:t xml:space="preserve">Visi mokytojai patobulinę </w:t>
            </w:r>
            <w:r w:rsidR="00364C43">
              <w:t xml:space="preserve"> I</w:t>
            </w:r>
            <w:r>
              <w:t>KT taikymo</w:t>
            </w:r>
            <w:r w:rsidR="00364C43">
              <w:t xml:space="preserve"> ugdymo procese</w:t>
            </w:r>
            <w:r>
              <w:t xml:space="preserve"> kompetencijas (pažymėjimai)</w:t>
            </w:r>
          </w:p>
          <w:p w:rsidR="00364C43" w:rsidRDefault="00364C43"/>
        </w:tc>
        <w:tc>
          <w:tcPr>
            <w:tcW w:w="1140" w:type="dxa"/>
            <w:gridSpan w:val="2"/>
          </w:tcPr>
          <w:p w:rsidR="00364C43" w:rsidRDefault="00F64171">
            <w:r>
              <w:t>2020</w:t>
            </w:r>
            <w:r w:rsidR="00364C43">
              <w:t xml:space="preserve"> m.</w:t>
            </w:r>
          </w:p>
        </w:tc>
        <w:tc>
          <w:tcPr>
            <w:tcW w:w="1140" w:type="dxa"/>
          </w:tcPr>
          <w:p w:rsidR="00364C43" w:rsidRDefault="00364C43">
            <w:r>
              <w:t>Mokykla</w:t>
            </w:r>
          </w:p>
        </w:tc>
        <w:tc>
          <w:tcPr>
            <w:tcW w:w="1140" w:type="dxa"/>
          </w:tcPr>
          <w:p w:rsidR="00364C43" w:rsidRDefault="00364C43">
            <w:r>
              <w:t>2000</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2000</w:t>
            </w:r>
          </w:p>
        </w:tc>
        <w:tc>
          <w:tcPr>
            <w:tcW w:w="720" w:type="dxa"/>
          </w:tcPr>
          <w:p w:rsidR="00364C43" w:rsidRDefault="00364C43">
            <w:r>
              <w:t>-</w:t>
            </w:r>
          </w:p>
        </w:tc>
      </w:tr>
      <w:tr w:rsidR="00364C43">
        <w:tblPrEx>
          <w:tblCellMar>
            <w:top w:w="0" w:type="dxa"/>
            <w:bottom w:w="0" w:type="dxa"/>
          </w:tblCellMar>
        </w:tblPrEx>
        <w:trPr>
          <w:cantSplit/>
        </w:trPr>
        <w:tc>
          <w:tcPr>
            <w:tcW w:w="10620" w:type="dxa"/>
            <w:gridSpan w:val="12"/>
          </w:tcPr>
          <w:p w:rsidR="00364C43" w:rsidRDefault="00FF03DC">
            <w:pPr>
              <w:rPr>
                <w:b/>
                <w:bCs/>
              </w:rPr>
            </w:pPr>
            <w:r>
              <w:rPr>
                <w:b/>
                <w:bCs/>
              </w:rPr>
              <w:t>6</w:t>
            </w:r>
            <w:r w:rsidR="00364C43">
              <w:rPr>
                <w:b/>
                <w:bCs/>
              </w:rPr>
              <w:t>.Uždavinys  - Ugdyti bendruomenės kultūrinę kompetenciją</w:t>
            </w:r>
          </w:p>
        </w:tc>
      </w:tr>
      <w:tr w:rsidR="00364C43">
        <w:tblPrEx>
          <w:tblCellMar>
            <w:top w:w="0" w:type="dxa"/>
            <w:bottom w:w="0" w:type="dxa"/>
          </w:tblCellMar>
        </w:tblPrEx>
        <w:tc>
          <w:tcPr>
            <w:tcW w:w="1890" w:type="dxa"/>
          </w:tcPr>
          <w:p w:rsidR="00364C43" w:rsidRDefault="00364C43">
            <w:r>
              <w:t>1.</w:t>
            </w:r>
            <w:r w:rsidR="00FF03DC">
              <w:t xml:space="preserve"> </w:t>
            </w:r>
            <w:r>
              <w:t>Pilietiškumo puoselėjimas</w:t>
            </w:r>
          </w:p>
        </w:tc>
        <w:tc>
          <w:tcPr>
            <w:tcW w:w="1710" w:type="dxa"/>
          </w:tcPr>
          <w:p w:rsidR="00364C43" w:rsidRDefault="00364C43">
            <w:r>
              <w:t>Valstybinių švenčių, datų minėjimai</w:t>
            </w:r>
          </w:p>
        </w:tc>
        <w:tc>
          <w:tcPr>
            <w:tcW w:w="1140" w:type="dxa"/>
            <w:gridSpan w:val="2"/>
          </w:tcPr>
          <w:p w:rsidR="00364C43" w:rsidRDefault="00364C43">
            <w:r>
              <w:t>Kasmet</w:t>
            </w:r>
          </w:p>
        </w:tc>
        <w:tc>
          <w:tcPr>
            <w:tcW w:w="1140" w:type="dxa"/>
          </w:tcPr>
          <w:p w:rsidR="00364C43" w:rsidRDefault="00364C43">
            <w:r>
              <w:t xml:space="preserve">Mokykla </w:t>
            </w:r>
          </w:p>
        </w:tc>
        <w:tc>
          <w:tcPr>
            <w:tcW w:w="1140" w:type="dxa"/>
          </w:tcPr>
          <w:p w:rsidR="00364C43" w:rsidRDefault="00FF03DC">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t>2.Vertybinių nuostatų ugdymas</w:t>
            </w:r>
          </w:p>
        </w:tc>
        <w:tc>
          <w:tcPr>
            <w:tcW w:w="1710" w:type="dxa"/>
          </w:tcPr>
          <w:p w:rsidR="00FF03DC" w:rsidRDefault="00364C43" w:rsidP="00FF03DC">
            <w:r>
              <w:t xml:space="preserve">Bendražmogiš-kųjų  ir mokyklos vertybinių  </w:t>
            </w:r>
            <w:r w:rsidR="00FF03DC">
              <w:t>nuostatų identifikavimas</w:t>
            </w:r>
          </w:p>
          <w:p w:rsidR="00FF03DC" w:rsidRDefault="00FF03DC" w:rsidP="00FF03DC">
            <w:r>
              <w:t>panaudojant vidaus įsivertinimo duomenis</w:t>
            </w:r>
          </w:p>
          <w:p w:rsidR="00364C43" w:rsidRDefault="00364C43"/>
        </w:tc>
        <w:tc>
          <w:tcPr>
            <w:tcW w:w="1140" w:type="dxa"/>
            <w:gridSpan w:val="2"/>
          </w:tcPr>
          <w:p w:rsidR="00364C43" w:rsidRDefault="00FF03DC">
            <w:r>
              <w:t>Nuolat</w:t>
            </w:r>
          </w:p>
        </w:tc>
        <w:tc>
          <w:tcPr>
            <w:tcW w:w="1140" w:type="dxa"/>
          </w:tcPr>
          <w:p w:rsidR="00364C43" w:rsidRDefault="00364C43">
            <w:r>
              <w:t>Mokykla</w:t>
            </w:r>
          </w:p>
        </w:tc>
        <w:tc>
          <w:tcPr>
            <w:tcW w:w="1140" w:type="dxa"/>
          </w:tcPr>
          <w:p w:rsidR="00364C43" w:rsidRDefault="00FF03DC">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t>3.</w:t>
            </w:r>
            <w:r w:rsidR="0097003E">
              <w:t xml:space="preserve"> </w:t>
            </w:r>
            <w:r>
              <w:t xml:space="preserve">Palankaus mikroklimato </w:t>
            </w:r>
            <w:r>
              <w:lastRenderedPageBreak/>
              <w:t>kūrimas</w:t>
            </w:r>
          </w:p>
        </w:tc>
        <w:tc>
          <w:tcPr>
            <w:tcW w:w="1710" w:type="dxa"/>
          </w:tcPr>
          <w:p w:rsidR="00364C43" w:rsidRDefault="00364C43">
            <w:r>
              <w:lastRenderedPageBreak/>
              <w:t xml:space="preserve">Mokinių ir mokytojų </w:t>
            </w:r>
            <w:r>
              <w:lastRenderedPageBreak/>
              <w:t>nuomonės tyrimas</w:t>
            </w:r>
          </w:p>
        </w:tc>
        <w:tc>
          <w:tcPr>
            <w:tcW w:w="1140" w:type="dxa"/>
            <w:gridSpan w:val="2"/>
          </w:tcPr>
          <w:p w:rsidR="00364C43" w:rsidRDefault="004043FB">
            <w:r>
              <w:lastRenderedPageBreak/>
              <w:t>2014</w:t>
            </w:r>
            <w:r w:rsidR="00364C43">
              <w:t xml:space="preserve"> m.</w:t>
            </w:r>
          </w:p>
        </w:tc>
        <w:tc>
          <w:tcPr>
            <w:tcW w:w="1140" w:type="dxa"/>
          </w:tcPr>
          <w:p w:rsidR="00364C43" w:rsidRDefault="00364C43">
            <w:r>
              <w:rPr>
                <w:sz w:val="22"/>
              </w:rPr>
              <w:t>Mokytojai</w:t>
            </w:r>
            <w:r>
              <w:t xml:space="preserve"> ir </w:t>
            </w:r>
            <w:r>
              <w:lastRenderedPageBreak/>
              <w:t>mokiniai</w:t>
            </w:r>
          </w:p>
        </w:tc>
        <w:tc>
          <w:tcPr>
            <w:tcW w:w="1140" w:type="dxa"/>
          </w:tcPr>
          <w:p w:rsidR="00364C43" w:rsidRDefault="00FF03DC">
            <w:r>
              <w:lastRenderedPageBreak/>
              <w:t xml:space="preserve">Intelektiniai </w:t>
            </w:r>
            <w:r>
              <w:lastRenderedPageBreak/>
              <w:t>ištekliai</w:t>
            </w:r>
          </w:p>
        </w:tc>
        <w:tc>
          <w:tcPr>
            <w:tcW w:w="720" w:type="dxa"/>
          </w:tcPr>
          <w:p w:rsidR="00364C43" w:rsidRDefault="00364C43">
            <w:r>
              <w:lastRenderedPageBreak/>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lastRenderedPageBreak/>
              <w:t>4.Bendros mokytojų veiklos skatinimas</w:t>
            </w:r>
          </w:p>
        </w:tc>
        <w:tc>
          <w:tcPr>
            <w:tcW w:w="1710" w:type="dxa"/>
          </w:tcPr>
          <w:p w:rsidR="00364C43" w:rsidRDefault="00364C43">
            <w:pPr>
              <w:rPr>
                <w:lang w:val="da-DK"/>
              </w:rPr>
            </w:pPr>
            <w:r>
              <w:rPr>
                <w:lang w:val="da-DK"/>
              </w:rPr>
              <w:t>Integruoti projektai, metodinių grupių veikla</w:t>
            </w:r>
          </w:p>
        </w:tc>
        <w:tc>
          <w:tcPr>
            <w:tcW w:w="1140" w:type="dxa"/>
            <w:gridSpan w:val="2"/>
          </w:tcPr>
          <w:p w:rsidR="00364C43" w:rsidRDefault="004043FB">
            <w:r>
              <w:t>2015</w:t>
            </w:r>
            <w:r w:rsidR="00364C43">
              <w:t xml:space="preserve"> m.</w:t>
            </w:r>
          </w:p>
        </w:tc>
        <w:tc>
          <w:tcPr>
            <w:tcW w:w="1140" w:type="dxa"/>
          </w:tcPr>
          <w:p w:rsidR="00364C43" w:rsidRDefault="00364C43">
            <w:r>
              <w:rPr>
                <w:sz w:val="22"/>
              </w:rPr>
              <w:t>Mokytojai</w:t>
            </w:r>
            <w:r>
              <w:t xml:space="preserve"> ir vadovai</w:t>
            </w:r>
          </w:p>
        </w:tc>
        <w:tc>
          <w:tcPr>
            <w:tcW w:w="1140" w:type="dxa"/>
          </w:tcPr>
          <w:p w:rsidR="00364C43" w:rsidRDefault="00FF03DC">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pPr>
              <w:rPr>
                <w:lang w:val="pt-BR"/>
              </w:rPr>
            </w:pPr>
            <w:r>
              <w:rPr>
                <w:lang w:val="pt-BR"/>
              </w:rPr>
              <w:t>5.Gerai veikianti bendruomenės informavimo sistema</w:t>
            </w:r>
          </w:p>
        </w:tc>
        <w:tc>
          <w:tcPr>
            <w:tcW w:w="1710" w:type="dxa"/>
          </w:tcPr>
          <w:p w:rsidR="00364C43" w:rsidRDefault="00364C43">
            <w:pPr>
              <w:rPr>
                <w:lang w:val="pt-BR"/>
              </w:rPr>
            </w:pPr>
            <w:r>
              <w:rPr>
                <w:lang w:val="pt-BR"/>
              </w:rPr>
              <w:t>Racionaliai paskirstoma ir bendruomenės grupėms būtina laiku gaunama aktuali informacija</w:t>
            </w:r>
          </w:p>
          <w:p w:rsidR="00364C43" w:rsidRDefault="00364C43">
            <w:pPr>
              <w:rPr>
                <w:lang w:val="pt-BR"/>
              </w:rPr>
            </w:pPr>
          </w:p>
        </w:tc>
        <w:tc>
          <w:tcPr>
            <w:tcW w:w="1140" w:type="dxa"/>
            <w:gridSpan w:val="2"/>
          </w:tcPr>
          <w:p w:rsidR="00364C43" w:rsidRDefault="004043FB">
            <w:r>
              <w:t xml:space="preserve">2015 </w:t>
            </w:r>
            <w:r w:rsidR="00364C43">
              <w:t>m.</w:t>
            </w:r>
          </w:p>
        </w:tc>
        <w:tc>
          <w:tcPr>
            <w:tcW w:w="1140" w:type="dxa"/>
          </w:tcPr>
          <w:p w:rsidR="00364C43" w:rsidRDefault="00364C43">
            <w:pPr>
              <w:rPr>
                <w:sz w:val="22"/>
              </w:rPr>
            </w:pPr>
            <w:r>
              <w:rPr>
                <w:sz w:val="22"/>
              </w:rPr>
              <w:t>Mokykla</w:t>
            </w:r>
          </w:p>
        </w:tc>
        <w:tc>
          <w:tcPr>
            <w:tcW w:w="1140" w:type="dxa"/>
          </w:tcPr>
          <w:p w:rsidR="00364C43" w:rsidRDefault="00FF03DC">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t>6.</w:t>
            </w:r>
            <w:r w:rsidR="004043FB">
              <w:t xml:space="preserve"> </w:t>
            </w:r>
            <w:r>
              <w:t>Mokinių žalingų įpročių prevencija</w:t>
            </w:r>
          </w:p>
        </w:tc>
        <w:tc>
          <w:tcPr>
            <w:tcW w:w="1710" w:type="dxa"/>
          </w:tcPr>
          <w:p w:rsidR="00364C43" w:rsidRDefault="00364C43">
            <w:r>
              <w:t>Organizuotų renginių aprašai, skaičius</w:t>
            </w:r>
          </w:p>
          <w:p w:rsidR="00364C43" w:rsidRDefault="00364C43"/>
        </w:tc>
        <w:tc>
          <w:tcPr>
            <w:tcW w:w="1140" w:type="dxa"/>
            <w:gridSpan w:val="2"/>
          </w:tcPr>
          <w:p w:rsidR="00364C43" w:rsidRDefault="004043FB">
            <w:r>
              <w:t xml:space="preserve">Nuolat </w:t>
            </w:r>
          </w:p>
        </w:tc>
        <w:tc>
          <w:tcPr>
            <w:tcW w:w="1140" w:type="dxa"/>
          </w:tcPr>
          <w:p w:rsidR="00364C43" w:rsidRDefault="004043FB">
            <w:pPr>
              <w:rPr>
                <w:sz w:val="22"/>
              </w:rPr>
            </w:pPr>
            <w:r>
              <w:rPr>
                <w:sz w:val="22"/>
              </w:rPr>
              <w:t xml:space="preserve"> VGK</w:t>
            </w:r>
          </w:p>
        </w:tc>
        <w:tc>
          <w:tcPr>
            <w:tcW w:w="1140" w:type="dxa"/>
          </w:tcPr>
          <w:p w:rsidR="00364C43" w:rsidRDefault="00364C43">
            <w:r>
              <w:t>2000</w:t>
            </w:r>
          </w:p>
        </w:tc>
        <w:tc>
          <w:tcPr>
            <w:tcW w:w="720" w:type="dxa"/>
          </w:tcPr>
          <w:p w:rsidR="00364C43" w:rsidRDefault="00364C43">
            <w:r>
              <w:t>-</w:t>
            </w:r>
          </w:p>
        </w:tc>
        <w:tc>
          <w:tcPr>
            <w:tcW w:w="720" w:type="dxa"/>
          </w:tcPr>
          <w:p w:rsidR="00364C43" w:rsidRDefault="00364C43">
            <w:pPr>
              <w:rPr>
                <w:sz w:val="20"/>
              </w:rPr>
            </w:pPr>
            <w:r>
              <w:rPr>
                <w:sz w:val="20"/>
              </w:rPr>
              <w:t>2000</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rPr>
          <w:cantSplit/>
        </w:trPr>
        <w:tc>
          <w:tcPr>
            <w:tcW w:w="10620" w:type="dxa"/>
            <w:gridSpan w:val="12"/>
          </w:tcPr>
          <w:p w:rsidR="00364C43" w:rsidRDefault="004043FB">
            <w:pPr>
              <w:rPr>
                <w:b/>
                <w:bCs/>
              </w:rPr>
            </w:pPr>
            <w:r>
              <w:rPr>
                <w:b/>
                <w:bCs/>
              </w:rPr>
              <w:t>7</w:t>
            </w:r>
            <w:r w:rsidR="00364C43">
              <w:rPr>
                <w:b/>
                <w:bCs/>
              </w:rPr>
              <w:t>.Uždavinys – Kurti teigiamą mokyklos įvaizdį</w:t>
            </w:r>
          </w:p>
        </w:tc>
      </w:tr>
      <w:tr w:rsidR="00364C43">
        <w:tblPrEx>
          <w:tblCellMar>
            <w:top w:w="0" w:type="dxa"/>
            <w:bottom w:w="0" w:type="dxa"/>
          </w:tblCellMar>
        </w:tblPrEx>
        <w:tc>
          <w:tcPr>
            <w:tcW w:w="1890" w:type="dxa"/>
          </w:tcPr>
          <w:p w:rsidR="00364C43" w:rsidRDefault="00364C43">
            <w:r>
              <w:t>1.</w:t>
            </w:r>
            <w:r w:rsidR="004043FB">
              <w:t xml:space="preserve"> </w:t>
            </w:r>
            <w:r>
              <w:t>Mokyklos reklamavimas</w:t>
            </w:r>
          </w:p>
        </w:tc>
        <w:tc>
          <w:tcPr>
            <w:tcW w:w="1710" w:type="dxa"/>
          </w:tcPr>
          <w:p w:rsidR="00364C43" w:rsidRDefault="00364C43">
            <w:r>
              <w:t>Mokyklos atributika, straipsniai spaudoje</w:t>
            </w:r>
            <w:r w:rsidR="004043FB">
              <w:t>’ parengtos skrajutės, lankstinukai</w:t>
            </w:r>
          </w:p>
          <w:p w:rsidR="00364C43" w:rsidRDefault="00364C43"/>
        </w:tc>
        <w:tc>
          <w:tcPr>
            <w:tcW w:w="1140" w:type="dxa"/>
            <w:gridSpan w:val="2"/>
          </w:tcPr>
          <w:p w:rsidR="00364C43" w:rsidRDefault="0079585A">
            <w:r>
              <w:t>Kasmet</w:t>
            </w:r>
          </w:p>
        </w:tc>
        <w:tc>
          <w:tcPr>
            <w:tcW w:w="1140" w:type="dxa"/>
          </w:tcPr>
          <w:p w:rsidR="00364C43" w:rsidRDefault="00364C43">
            <w:pPr>
              <w:rPr>
                <w:sz w:val="22"/>
              </w:rPr>
            </w:pPr>
            <w:r>
              <w:rPr>
                <w:sz w:val="22"/>
              </w:rPr>
              <w:t>Mokykla</w:t>
            </w:r>
          </w:p>
        </w:tc>
        <w:tc>
          <w:tcPr>
            <w:tcW w:w="1140" w:type="dxa"/>
          </w:tcPr>
          <w:p w:rsidR="00364C43" w:rsidRDefault="00364C43">
            <w:r>
              <w:t>1000</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1000</w:t>
            </w:r>
          </w:p>
        </w:tc>
      </w:tr>
      <w:tr w:rsidR="00364C43">
        <w:tblPrEx>
          <w:tblCellMar>
            <w:top w:w="0" w:type="dxa"/>
            <w:bottom w:w="0" w:type="dxa"/>
          </w:tblCellMar>
        </w:tblPrEx>
        <w:tc>
          <w:tcPr>
            <w:tcW w:w="1890" w:type="dxa"/>
          </w:tcPr>
          <w:p w:rsidR="00364C43" w:rsidRDefault="00364C43" w:rsidP="0079585A">
            <w:r>
              <w:t>2.</w:t>
            </w:r>
            <w:r w:rsidR="0079585A">
              <w:t xml:space="preserve"> Atnaujinta </w:t>
            </w:r>
            <w:r>
              <w:t>mokyklos interneto svetainė</w:t>
            </w:r>
          </w:p>
        </w:tc>
        <w:tc>
          <w:tcPr>
            <w:tcW w:w="1710" w:type="dxa"/>
          </w:tcPr>
          <w:p w:rsidR="00364C43" w:rsidRDefault="0079585A">
            <w:r>
              <w:t>Sudaryta interneto svetainės koordinavimo grupė</w:t>
            </w:r>
          </w:p>
          <w:p w:rsidR="00364C43" w:rsidRDefault="00364C43"/>
        </w:tc>
        <w:tc>
          <w:tcPr>
            <w:tcW w:w="1140" w:type="dxa"/>
            <w:gridSpan w:val="2"/>
          </w:tcPr>
          <w:p w:rsidR="00364C43" w:rsidRDefault="0079585A">
            <w:r>
              <w:t>2016</w:t>
            </w:r>
            <w:r w:rsidR="00364C43">
              <w:t xml:space="preserve"> m.</w:t>
            </w:r>
          </w:p>
        </w:tc>
        <w:tc>
          <w:tcPr>
            <w:tcW w:w="1140" w:type="dxa"/>
          </w:tcPr>
          <w:p w:rsidR="00364C43" w:rsidRDefault="00364C43">
            <w:pPr>
              <w:rPr>
                <w:sz w:val="22"/>
              </w:rPr>
            </w:pPr>
            <w:r>
              <w:rPr>
                <w:sz w:val="22"/>
              </w:rPr>
              <w:t>Mokykla</w:t>
            </w:r>
          </w:p>
        </w:tc>
        <w:tc>
          <w:tcPr>
            <w:tcW w:w="1140" w:type="dxa"/>
          </w:tcPr>
          <w:p w:rsidR="00364C43" w:rsidRDefault="00364C43">
            <w:r>
              <w:t>2000</w:t>
            </w:r>
          </w:p>
        </w:tc>
        <w:tc>
          <w:tcPr>
            <w:tcW w:w="720" w:type="dxa"/>
          </w:tcPr>
          <w:p w:rsidR="00364C43" w:rsidRDefault="00364C43">
            <w:r>
              <w:t>-</w:t>
            </w:r>
          </w:p>
        </w:tc>
        <w:tc>
          <w:tcPr>
            <w:tcW w:w="720" w:type="dxa"/>
          </w:tcPr>
          <w:p w:rsidR="00364C43" w:rsidRDefault="00364C43">
            <w:pPr>
              <w:rPr>
                <w:sz w:val="20"/>
              </w:rPr>
            </w:pPr>
            <w:r>
              <w:rPr>
                <w:sz w:val="20"/>
              </w:rPr>
              <w:t>2000</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r w:rsidR="00364C43">
        <w:tblPrEx>
          <w:tblCellMar>
            <w:top w:w="0" w:type="dxa"/>
            <w:bottom w:w="0" w:type="dxa"/>
          </w:tblCellMar>
        </w:tblPrEx>
        <w:tc>
          <w:tcPr>
            <w:tcW w:w="1890" w:type="dxa"/>
          </w:tcPr>
          <w:p w:rsidR="00364C43" w:rsidRDefault="00364C43">
            <w:r>
              <w:t>3.</w:t>
            </w:r>
            <w:r w:rsidR="0079585A">
              <w:t xml:space="preserve"> </w:t>
            </w:r>
            <w:r>
              <w:t>Atvirų renginių organizavimas mokykloje</w:t>
            </w:r>
          </w:p>
        </w:tc>
        <w:tc>
          <w:tcPr>
            <w:tcW w:w="1710" w:type="dxa"/>
          </w:tcPr>
          <w:p w:rsidR="00364C43" w:rsidRDefault="00364C43">
            <w:r>
              <w:t xml:space="preserve">Projektų pristatymas, sportinės varžybos, </w:t>
            </w:r>
            <w:r w:rsidR="0097003E">
              <w:t xml:space="preserve">veiklose </w:t>
            </w:r>
            <w:r>
              <w:t>dalyvaujančių mokinių skaičus</w:t>
            </w:r>
          </w:p>
        </w:tc>
        <w:tc>
          <w:tcPr>
            <w:tcW w:w="1140" w:type="dxa"/>
            <w:gridSpan w:val="2"/>
          </w:tcPr>
          <w:p w:rsidR="00364C43" w:rsidRDefault="0079585A">
            <w:r>
              <w:t>Kasmet</w:t>
            </w:r>
          </w:p>
        </w:tc>
        <w:tc>
          <w:tcPr>
            <w:tcW w:w="1140" w:type="dxa"/>
          </w:tcPr>
          <w:p w:rsidR="00364C43" w:rsidRDefault="00364C43">
            <w:pPr>
              <w:rPr>
                <w:sz w:val="22"/>
              </w:rPr>
            </w:pPr>
            <w:r>
              <w:rPr>
                <w:sz w:val="22"/>
              </w:rPr>
              <w:t>Mokykla</w:t>
            </w:r>
          </w:p>
        </w:tc>
        <w:tc>
          <w:tcPr>
            <w:tcW w:w="1140" w:type="dxa"/>
          </w:tcPr>
          <w:p w:rsidR="00364C43" w:rsidRDefault="00FF03DC">
            <w:r>
              <w:t>Intelektiniai ištekliai</w:t>
            </w:r>
          </w:p>
        </w:tc>
        <w:tc>
          <w:tcPr>
            <w:tcW w:w="720" w:type="dxa"/>
          </w:tcPr>
          <w:p w:rsidR="00364C43" w:rsidRDefault="00364C43">
            <w:r>
              <w:t>-</w:t>
            </w:r>
          </w:p>
        </w:tc>
        <w:tc>
          <w:tcPr>
            <w:tcW w:w="720" w:type="dxa"/>
          </w:tcPr>
          <w:p w:rsidR="00364C43" w:rsidRDefault="00364C43">
            <w:pPr>
              <w:rPr>
                <w:sz w:val="20"/>
              </w:rPr>
            </w:pPr>
            <w:r>
              <w:rPr>
                <w:sz w:val="20"/>
              </w:rPr>
              <w:t>-</w:t>
            </w:r>
          </w:p>
        </w:tc>
        <w:tc>
          <w:tcPr>
            <w:tcW w:w="720" w:type="dxa"/>
          </w:tcPr>
          <w:p w:rsidR="00364C43" w:rsidRDefault="00364C43">
            <w:r>
              <w:t>-</w:t>
            </w:r>
          </w:p>
        </w:tc>
        <w:tc>
          <w:tcPr>
            <w:tcW w:w="720" w:type="dxa"/>
            <w:gridSpan w:val="2"/>
          </w:tcPr>
          <w:p w:rsidR="00364C43" w:rsidRDefault="00364C43">
            <w:pPr>
              <w:rPr>
                <w:sz w:val="20"/>
              </w:rPr>
            </w:pPr>
            <w:r>
              <w:rPr>
                <w:sz w:val="20"/>
              </w:rPr>
              <w:t>-</w:t>
            </w:r>
          </w:p>
        </w:tc>
        <w:tc>
          <w:tcPr>
            <w:tcW w:w="720" w:type="dxa"/>
          </w:tcPr>
          <w:p w:rsidR="00364C43" w:rsidRDefault="00364C43">
            <w:r>
              <w:t>-</w:t>
            </w:r>
          </w:p>
        </w:tc>
      </w:tr>
    </w:tbl>
    <w:p w:rsidR="00364C43" w:rsidRDefault="00364C43"/>
    <w:p w:rsidR="00364C43" w:rsidRDefault="00364C43">
      <w:pPr>
        <w:jc w:val="center"/>
        <w:rPr>
          <w:b/>
          <w:sz w:val="28"/>
          <w:szCs w:val="28"/>
          <w:lang w:val="pt-BR"/>
        </w:rPr>
      </w:pPr>
      <w:r>
        <w:rPr>
          <w:b/>
          <w:sz w:val="28"/>
          <w:szCs w:val="28"/>
          <w:lang w:val="pt-BR"/>
        </w:rPr>
        <w:t xml:space="preserve">VI. </w:t>
      </w:r>
      <w:r w:rsidR="00DF79F6">
        <w:rPr>
          <w:b/>
          <w:sz w:val="28"/>
          <w:szCs w:val="28"/>
          <w:lang w:val="pt-BR"/>
        </w:rPr>
        <w:t xml:space="preserve">STRATEGINIO </w:t>
      </w:r>
      <w:r>
        <w:rPr>
          <w:b/>
          <w:sz w:val="28"/>
          <w:szCs w:val="28"/>
          <w:lang w:val="pt-BR"/>
        </w:rPr>
        <w:t>PLANO STEBĖSENOS SISTEMA</w:t>
      </w:r>
    </w:p>
    <w:p w:rsidR="00364C43" w:rsidRDefault="00364C43">
      <w:pPr>
        <w:jc w:val="center"/>
        <w:rPr>
          <w:b/>
          <w:lang w:val="pt-BR"/>
        </w:rPr>
      </w:pPr>
    </w:p>
    <w:p w:rsidR="00364C43" w:rsidRDefault="00364C43">
      <w:pPr>
        <w:ind w:firstLine="360"/>
        <w:jc w:val="center"/>
        <w:rPr>
          <w:b/>
          <w:lang w:val="pt-BR"/>
        </w:rPr>
      </w:pPr>
      <w:r>
        <w:rPr>
          <w:b/>
          <w:lang w:val="pt-BR"/>
        </w:rPr>
        <w:t>1. STEBĖSENOS STRUKTŪRA</w:t>
      </w:r>
    </w:p>
    <w:p w:rsidR="00364C43" w:rsidRDefault="00364C43">
      <w:pPr>
        <w:spacing w:line="360" w:lineRule="auto"/>
        <w:ind w:firstLine="360"/>
        <w:jc w:val="both"/>
        <w:rPr>
          <w:lang w:val="pt-BR"/>
        </w:rPr>
      </w:pPr>
      <w:r>
        <w:rPr>
          <w:lang w:val="pt-BR"/>
        </w:rPr>
        <w:t>Strateginio plano stebėsenos grupę sudaro:</w:t>
      </w:r>
    </w:p>
    <w:p w:rsidR="00364C43" w:rsidRDefault="00364C43">
      <w:pPr>
        <w:numPr>
          <w:ilvl w:val="0"/>
          <w:numId w:val="25"/>
        </w:numPr>
        <w:spacing w:line="360" w:lineRule="auto"/>
        <w:jc w:val="both"/>
        <w:rPr>
          <w:lang w:val="pt-BR"/>
        </w:rPr>
      </w:pPr>
      <w:r>
        <w:rPr>
          <w:lang w:val="pt-BR"/>
        </w:rPr>
        <w:t>Pirmininkas –</w:t>
      </w:r>
      <w:r w:rsidR="00F40357">
        <w:rPr>
          <w:lang w:val="pt-BR"/>
        </w:rPr>
        <w:t xml:space="preserve"> M</w:t>
      </w:r>
      <w:r>
        <w:rPr>
          <w:lang w:val="pt-BR"/>
        </w:rPr>
        <w:t>okyklos tarybos pirmininkas.</w:t>
      </w:r>
    </w:p>
    <w:p w:rsidR="00364C43" w:rsidRDefault="00364C43">
      <w:pPr>
        <w:numPr>
          <w:ilvl w:val="0"/>
          <w:numId w:val="25"/>
        </w:numPr>
        <w:spacing w:line="360" w:lineRule="auto"/>
        <w:jc w:val="both"/>
        <w:rPr>
          <w:lang w:val="pt-BR"/>
        </w:rPr>
      </w:pPr>
      <w:r>
        <w:rPr>
          <w:lang w:val="pt-BR"/>
        </w:rPr>
        <w:t>Nariai: finansų specialistas,</w:t>
      </w:r>
      <w:r w:rsidR="00DF79F6">
        <w:rPr>
          <w:lang w:val="pt-BR"/>
        </w:rPr>
        <w:t>Mokytojų tarybos, Tėvų komiteto atstovas.</w:t>
      </w:r>
    </w:p>
    <w:p w:rsidR="00364C43" w:rsidRDefault="00F40357">
      <w:pPr>
        <w:spacing w:line="360" w:lineRule="auto"/>
        <w:ind w:firstLine="360"/>
        <w:jc w:val="both"/>
        <w:rPr>
          <w:lang w:val="pt-BR"/>
        </w:rPr>
      </w:pPr>
      <w:r>
        <w:rPr>
          <w:lang w:val="pt-BR"/>
        </w:rPr>
        <w:t xml:space="preserve">Grupės sudaromos ir </w:t>
      </w:r>
      <w:r w:rsidR="00364C43">
        <w:rPr>
          <w:lang w:val="pt-BR"/>
        </w:rPr>
        <w:t xml:space="preserve"> patvirtinamos direktoriaus įsakymu.</w:t>
      </w:r>
    </w:p>
    <w:p w:rsidR="004F057C" w:rsidRDefault="004F057C">
      <w:pPr>
        <w:spacing w:line="360" w:lineRule="auto"/>
        <w:ind w:firstLine="360"/>
        <w:jc w:val="center"/>
        <w:rPr>
          <w:b/>
          <w:lang w:val="pt-BR"/>
        </w:rPr>
      </w:pPr>
    </w:p>
    <w:p w:rsidR="00364C43" w:rsidRDefault="00364C43">
      <w:pPr>
        <w:spacing w:line="360" w:lineRule="auto"/>
        <w:ind w:firstLine="360"/>
        <w:jc w:val="center"/>
        <w:rPr>
          <w:b/>
          <w:lang w:val="pt-BR"/>
        </w:rPr>
      </w:pPr>
      <w:r>
        <w:rPr>
          <w:b/>
          <w:lang w:val="pt-BR"/>
        </w:rPr>
        <w:lastRenderedPageBreak/>
        <w:t>2. PLANO ĮGYVENDINIMO STEBĖSENOS PROCESAS</w:t>
      </w:r>
    </w:p>
    <w:p w:rsidR="00364C43" w:rsidRDefault="00364C43">
      <w:pPr>
        <w:spacing w:line="360" w:lineRule="auto"/>
        <w:ind w:firstLine="360"/>
        <w:jc w:val="both"/>
        <w:rPr>
          <w:lang w:val="pt-BR"/>
        </w:rPr>
      </w:pPr>
      <w:r>
        <w:rPr>
          <w:lang w:val="pt-BR"/>
        </w:rPr>
        <w:t>Strateginio įstaigos plano stebėsena atliekama viso proceso metu ir visais lygiais.</w:t>
      </w:r>
      <w:r w:rsidR="00BB3FD6">
        <w:rPr>
          <w:lang w:val="pt-BR"/>
        </w:rPr>
        <w:t xml:space="preserve"> </w:t>
      </w:r>
      <w:r>
        <w:rPr>
          <w:lang w:val="pt-BR"/>
        </w:rPr>
        <w:t xml:space="preserve">Strateginio planavimo grupė pristato mokyklos strateginį planą bendruomenei visuotinio bendruomenės susirinkimo metu kartą </w:t>
      </w:r>
      <w:r w:rsidR="00BB3FD6">
        <w:rPr>
          <w:lang w:val="pt-BR"/>
        </w:rPr>
        <w:t>per metus.</w:t>
      </w:r>
      <w:r>
        <w:rPr>
          <w:lang w:val="pt-BR"/>
        </w:rPr>
        <w:t xml:space="preserve"> Tokiu būdu visuomenė turi galimybę stebėti ir vertinti</w:t>
      </w:r>
      <w:r w:rsidR="00BB3FD6">
        <w:rPr>
          <w:lang w:val="pt-BR"/>
        </w:rPr>
        <w:t>,</w:t>
      </w:r>
      <w:r>
        <w:rPr>
          <w:lang w:val="pt-BR"/>
        </w:rPr>
        <w:t xml:space="preserve"> kaip įgyvendinami strateginiai tikslai</w:t>
      </w:r>
      <w:r w:rsidR="00BB3FD6">
        <w:rPr>
          <w:lang w:val="pt-BR"/>
        </w:rPr>
        <w:t>,</w:t>
      </w:r>
      <w:r>
        <w:rPr>
          <w:lang w:val="pt-BR"/>
        </w:rPr>
        <w:t xml:space="preserve"> ir teikti siūlymus bei pageidavimus. </w:t>
      </w:r>
      <w:r w:rsidR="00BB3FD6">
        <w:rPr>
          <w:lang w:val="pt-BR"/>
        </w:rPr>
        <w:t>Mokyklos</w:t>
      </w:r>
      <w:r>
        <w:rPr>
          <w:lang w:val="pt-BR"/>
        </w:rPr>
        <w:t xml:space="preserve"> direktorius ir direktoriaus pavaduotojas ugdymui s</w:t>
      </w:r>
      <w:r w:rsidR="00BB3FD6">
        <w:rPr>
          <w:lang w:val="pt-BR"/>
        </w:rPr>
        <w:t>tebi ir įvertina, ar mokykla</w:t>
      </w:r>
      <w:r>
        <w:rPr>
          <w:lang w:val="pt-BR"/>
        </w:rPr>
        <w:t xml:space="preserve"> įgyvendina strateginius tikslus ir programas, ar darbuotojai įvykdė pavestus uždavinius, ar vykdomų programų priemonės yra efektyvios ir atitinkamai patikslina strateginius veiklos planus.</w:t>
      </w:r>
    </w:p>
    <w:p w:rsidR="00364C43" w:rsidRDefault="00364C43">
      <w:pPr>
        <w:spacing w:line="360" w:lineRule="auto"/>
        <w:ind w:firstLine="360"/>
        <w:jc w:val="both"/>
        <w:rPr>
          <w:lang w:val="pt-BR"/>
        </w:rPr>
      </w:pPr>
      <w:r>
        <w:rPr>
          <w:lang w:val="pt-BR"/>
        </w:rPr>
        <w:t>Vyriausiasis buhalteris stebi ir analizuoja, ar tinkamai ir skaidriai planuojamos ir naudojamos biudžeto lėšos.</w:t>
      </w:r>
    </w:p>
    <w:p w:rsidR="00364C43" w:rsidRDefault="00364C43">
      <w:pPr>
        <w:spacing w:line="360" w:lineRule="auto"/>
        <w:ind w:firstLine="360"/>
        <w:jc w:val="center"/>
        <w:rPr>
          <w:b/>
          <w:lang w:val="pt-BR"/>
        </w:rPr>
      </w:pPr>
      <w:r>
        <w:rPr>
          <w:b/>
          <w:lang w:val="pt-BR"/>
        </w:rPr>
        <w:t>3. PAGRINDINIŲ PLANINIŲ RODIKLIŲ APSKAITA IR ANALIZĖ</w:t>
      </w:r>
    </w:p>
    <w:p w:rsidR="00364C43" w:rsidRDefault="00364C43" w:rsidP="00BA3271">
      <w:pPr>
        <w:spacing w:line="360" w:lineRule="auto"/>
        <w:ind w:firstLine="360"/>
        <w:jc w:val="both"/>
        <w:rPr>
          <w:b/>
          <w:lang w:val="pt-BR"/>
        </w:rPr>
      </w:pPr>
      <w:r>
        <w:rPr>
          <w:lang w:val="pt-BR"/>
        </w:rPr>
        <w:t xml:space="preserve">Strateginio plano stebėsenos grupė posėdžiauja du kartus per metus. Sausio mėn. vyksta praeitų metų veiklos ataskaitos analizė, kuri pateikiama bendruomenei visuotiniame bendruomenės susirinkime. Analizės duomenys fiksuojami strateginio plano stebėsenos grupės sudarytoje lentelėje: </w:t>
      </w:r>
    </w:p>
    <w:p w:rsidR="00364C43" w:rsidRDefault="00364C43">
      <w:pPr>
        <w:spacing w:line="360" w:lineRule="auto"/>
        <w:ind w:firstLine="360"/>
        <w:jc w:val="center"/>
        <w:rPr>
          <w:b/>
          <w:lang w:val="pt-BR"/>
        </w:rPr>
      </w:pPr>
      <w:r>
        <w:rPr>
          <w:b/>
          <w:lang w:val="pt-BR"/>
        </w:rPr>
        <w:t>Strateginių tikslų pasiekimo lygio analizė</w:t>
      </w:r>
    </w:p>
    <w:p w:rsidR="00364C43" w:rsidRDefault="00364C43">
      <w:pPr>
        <w:spacing w:line="360" w:lineRule="auto"/>
        <w:ind w:firstLine="360"/>
        <w:jc w:val="both"/>
        <w:rPr>
          <w:lang w:val="pt-BR"/>
        </w:rPr>
      </w:pPr>
      <w:r>
        <w:rPr>
          <w:lang w:val="pt-BR"/>
        </w:rPr>
        <w:t>Ši forma pildoma kiekvienam strateginiam tikslui.</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800"/>
        <w:gridCol w:w="1361"/>
        <w:gridCol w:w="1602"/>
        <w:gridCol w:w="1620"/>
        <w:gridCol w:w="1453"/>
        <w:gridCol w:w="935"/>
      </w:tblGrid>
      <w:tr w:rsidR="00364C43">
        <w:trPr>
          <w:cantSplit/>
          <w:trHeight w:val="405"/>
        </w:trPr>
        <w:tc>
          <w:tcPr>
            <w:tcW w:w="500" w:type="dxa"/>
            <w:vMerge w:val="restart"/>
          </w:tcPr>
          <w:p w:rsidR="00364C43" w:rsidRDefault="00364C43">
            <w:pPr>
              <w:spacing w:line="360" w:lineRule="auto"/>
              <w:jc w:val="both"/>
              <w:rPr>
                <w:sz w:val="20"/>
                <w:szCs w:val="20"/>
              </w:rPr>
            </w:pPr>
            <w:r>
              <w:rPr>
                <w:sz w:val="20"/>
                <w:szCs w:val="20"/>
              </w:rPr>
              <w:t>Eil.</w:t>
            </w:r>
          </w:p>
          <w:p w:rsidR="00364C43" w:rsidRDefault="00364C43">
            <w:pPr>
              <w:spacing w:line="360" w:lineRule="auto"/>
              <w:jc w:val="both"/>
            </w:pPr>
            <w:r>
              <w:rPr>
                <w:sz w:val="20"/>
                <w:szCs w:val="20"/>
              </w:rPr>
              <w:t xml:space="preserve"> Nr.</w:t>
            </w:r>
          </w:p>
        </w:tc>
        <w:tc>
          <w:tcPr>
            <w:tcW w:w="1800" w:type="dxa"/>
            <w:vMerge w:val="restart"/>
          </w:tcPr>
          <w:p w:rsidR="00364C43" w:rsidRDefault="00364C43">
            <w:pPr>
              <w:spacing w:line="360" w:lineRule="auto"/>
              <w:jc w:val="both"/>
              <w:rPr>
                <w:sz w:val="20"/>
                <w:szCs w:val="20"/>
              </w:rPr>
            </w:pPr>
          </w:p>
          <w:p w:rsidR="00364C43" w:rsidRDefault="00364C43">
            <w:pPr>
              <w:spacing w:line="360" w:lineRule="auto"/>
              <w:jc w:val="both"/>
              <w:rPr>
                <w:sz w:val="20"/>
                <w:szCs w:val="20"/>
              </w:rPr>
            </w:pPr>
            <w:r>
              <w:rPr>
                <w:sz w:val="20"/>
                <w:szCs w:val="20"/>
              </w:rPr>
              <w:t xml:space="preserve">Prioritetinė kryptis,   tikslas  </w:t>
            </w:r>
          </w:p>
        </w:tc>
        <w:tc>
          <w:tcPr>
            <w:tcW w:w="1361" w:type="dxa"/>
            <w:vMerge w:val="restart"/>
          </w:tcPr>
          <w:p w:rsidR="00364C43" w:rsidRDefault="00364C43">
            <w:pPr>
              <w:spacing w:line="360" w:lineRule="auto"/>
              <w:jc w:val="both"/>
              <w:rPr>
                <w:sz w:val="20"/>
                <w:szCs w:val="20"/>
              </w:rPr>
            </w:pPr>
          </w:p>
          <w:p w:rsidR="00364C43" w:rsidRDefault="00364C43">
            <w:pPr>
              <w:spacing w:line="360" w:lineRule="auto"/>
              <w:jc w:val="both"/>
              <w:rPr>
                <w:sz w:val="20"/>
                <w:szCs w:val="20"/>
              </w:rPr>
            </w:pPr>
            <w:r>
              <w:rPr>
                <w:sz w:val="20"/>
                <w:szCs w:val="20"/>
              </w:rPr>
              <w:t>Indikatorių apibrėžimas</w:t>
            </w:r>
          </w:p>
        </w:tc>
        <w:tc>
          <w:tcPr>
            <w:tcW w:w="4675" w:type="dxa"/>
            <w:gridSpan w:val="3"/>
          </w:tcPr>
          <w:p w:rsidR="00364C43" w:rsidRDefault="00364C43">
            <w:pPr>
              <w:spacing w:line="360" w:lineRule="auto"/>
              <w:jc w:val="both"/>
              <w:rPr>
                <w:sz w:val="20"/>
                <w:szCs w:val="20"/>
              </w:rPr>
            </w:pPr>
            <w:r>
              <w:rPr>
                <w:sz w:val="20"/>
                <w:szCs w:val="20"/>
              </w:rPr>
              <w:t>Indikatoriaus reikšmės</w:t>
            </w:r>
          </w:p>
        </w:tc>
        <w:tc>
          <w:tcPr>
            <w:tcW w:w="935" w:type="dxa"/>
            <w:vMerge w:val="restart"/>
          </w:tcPr>
          <w:p w:rsidR="00364C43" w:rsidRDefault="00364C43">
            <w:pPr>
              <w:spacing w:line="360" w:lineRule="auto"/>
              <w:jc w:val="both"/>
              <w:rPr>
                <w:sz w:val="20"/>
                <w:szCs w:val="20"/>
              </w:rPr>
            </w:pPr>
            <w:r>
              <w:rPr>
                <w:sz w:val="20"/>
                <w:szCs w:val="20"/>
              </w:rPr>
              <w:t>Pastabos</w:t>
            </w:r>
          </w:p>
        </w:tc>
      </w:tr>
      <w:tr w:rsidR="00364C43">
        <w:trPr>
          <w:cantSplit/>
          <w:trHeight w:val="425"/>
        </w:trPr>
        <w:tc>
          <w:tcPr>
            <w:tcW w:w="500" w:type="dxa"/>
            <w:vMerge/>
            <w:tcBorders>
              <w:bottom w:val="single" w:sz="4" w:space="0" w:color="auto"/>
            </w:tcBorders>
          </w:tcPr>
          <w:p w:rsidR="00364C43" w:rsidRDefault="00364C43">
            <w:pPr>
              <w:spacing w:line="360" w:lineRule="auto"/>
              <w:jc w:val="both"/>
            </w:pPr>
          </w:p>
        </w:tc>
        <w:tc>
          <w:tcPr>
            <w:tcW w:w="1800" w:type="dxa"/>
            <w:vMerge/>
            <w:tcBorders>
              <w:bottom w:val="single" w:sz="4" w:space="0" w:color="auto"/>
            </w:tcBorders>
          </w:tcPr>
          <w:p w:rsidR="00364C43" w:rsidRDefault="00364C43">
            <w:pPr>
              <w:spacing w:line="360" w:lineRule="auto"/>
              <w:jc w:val="both"/>
              <w:rPr>
                <w:sz w:val="20"/>
                <w:szCs w:val="20"/>
              </w:rPr>
            </w:pPr>
          </w:p>
        </w:tc>
        <w:tc>
          <w:tcPr>
            <w:tcW w:w="1361" w:type="dxa"/>
            <w:vMerge/>
            <w:tcBorders>
              <w:bottom w:val="single" w:sz="4" w:space="0" w:color="auto"/>
            </w:tcBorders>
          </w:tcPr>
          <w:p w:rsidR="00364C43" w:rsidRDefault="00364C43">
            <w:pPr>
              <w:spacing w:line="360" w:lineRule="auto"/>
              <w:jc w:val="both"/>
              <w:rPr>
                <w:sz w:val="20"/>
                <w:szCs w:val="20"/>
              </w:rPr>
            </w:pPr>
          </w:p>
        </w:tc>
        <w:tc>
          <w:tcPr>
            <w:tcW w:w="1602" w:type="dxa"/>
            <w:tcBorders>
              <w:bottom w:val="single" w:sz="4" w:space="0" w:color="auto"/>
            </w:tcBorders>
          </w:tcPr>
          <w:p w:rsidR="00364C43" w:rsidRDefault="00364C43">
            <w:pPr>
              <w:spacing w:line="360" w:lineRule="auto"/>
              <w:jc w:val="both"/>
              <w:rPr>
                <w:sz w:val="20"/>
                <w:szCs w:val="20"/>
              </w:rPr>
            </w:pPr>
            <w:r>
              <w:rPr>
                <w:sz w:val="20"/>
                <w:szCs w:val="20"/>
              </w:rPr>
              <w:t xml:space="preserve">Buvusi situacija </w:t>
            </w:r>
          </w:p>
          <w:p w:rsidR="00364C43" w:rsidRDefault="00364C43">
            <w:pPr>
              <w:spacing w:line="360" w:lineRule="auto"/>
              <w:jc w:val="both"/>
              <w:rPr>
                <w:sz w:val="20"/>
                <w:szCs w:val="20"/>
              </w:rPr>
            </w:pPr>
            <w:r>
              <w:rPr>
                <w:sz w:val="20"/>
                <w:szCs w:val="20"/>
              </w:rPr>
              <w:t xml:space="preserve"> </w:t>
            </w:r>
          </w:p>
        </w:tc>
        <w:tc>
          <w:tcPr>
            <w:tcW w:w="1620" w:type="dxa"/>
            <w:tcBorders>
              <w:bottom w:val="single" w:sz="4" w:space="0" w:color="auto"/>
            </w:tcBorders>
          </w:tcPr>
          <w:p w:rsidR="00364C43" w:rsidRDefault="00364C43">
            <w:pPr>
              <w:spacing w:line="360" w:lineRule="auto"/>
              <w:jc w:val="both"/>
              <w:rPr>
                <w:sz w:val="20"/>
                <w:szCs w:val="20"/>
              </w:rPr>
            </w:pPr>
            <w:r>
              <w:rPr>
                <w:sz w:val="20"/>
                <w:szCs w:val="20"/>
              </w:rPr>
              <w:t>Buvo planuojama</w:t>
            </w:r>
          </w:p>
        </w:tc>
        <w:tc>
          <w:tcPr>
            <w:tcW w:w="1453" w:type="dxa"/>
            <w:tcBorders>
              <w:bottom w:val="single" w:sz="4" w:space="0" w:color="auto"/>
            </w:tcBorders>
          </w:tcPr>
          <w:p w:rsidR="00364C43" w:rsidRDefault="00364C43">
            <w:pPr>
              <w:spacing w:line="360" w:lineRule="auto"/>
              <w:jc w:val="both"/>
              <w:rPr>
                <w:sz w:val="20"/>
                <w:szCs w:val="20"/>
              </w:rPr>
            </w:pPr>
            <w:r>
              <w:rPr>
                <w:sz w:val="20"/>
                <w:szCs w:val="20"/>
              </w:rPr>
              <w:t>Dabartinė situacija</w:t>
            </w:r>
          </w:p>
          <w:p w:rsidR="00364C43" w:rsidRDefault="00364C43">
            <w:pPr>
              <w:spacing w:line="360" w:lineRule="auto"/>
              <w:jc w:val="both"/>
              <w:rPr>
                <w:sz w:val="20"/>
                <w:szCs w:val="20"/>
              </w:rPr>
            </w:pPr>
            <w:r>
              <w:rPr>
                <w:sz w:val="20"/>
                <w:szCs w:val="20"/>
              </w:rPr>
              <w:t xml:space="preserve"> </w:t>
            </w:r>
          </w:p>
        </w:tc>
        <w:tc>
          <w:tcPr>
            <w:tcW w:w="935" w:type="dxa"/>
            <w:vMerge/>
            <w:tcBorders>
              <w:bottom w:val="single" w:sz="4" w:space="0" w:color="auto"/>
            </w:tcBorders>
          </w:tcPr>
          <w:p w:rsidR="00364C43" w:rsidRDefault="00364C43">
            <w:pPr>
              <w:spacing w:line="360" w:lineRule="auto"/>
              <w:jc w:val="both"/>
            </w:pPr>
          </w:p>
        </w:tc>
      </w:tr>
    </w:tbl>
    <w:p w:rsidR="00364C43" w:rsidRDefault="00364C43">
      <w:pPr>
        <w:spacing w:line="360" w:lineRule="auto"/>
        <w:jc w:val="center"/>
        <w:rPr>
          <w:b/>
        </w:rPr>
      </w:pPr>
    </w:p>
    <w:p w:rsidR="00364C43" w:rsidRDefault="00364C43">
      <w:pPr>
        <w:spacing w:line="360" w:lineRule="auto"/>
        <w:jc w:val="center"/>
        <w:rPr>
          <w:b/>
        </w:rPr>
      </w:pPr>
      <w:r>
        <w:rPr>
          <w:b/>
        </w:rPr>
        <w:t xml:space="preserve">4. </w:t>
      </w:r>
      <w:smartTag w:uri="urn:schemas-microsoft-com:office:smarttags" w:element="place">
        <w:smartTag w:uri="urn:schemas-microsoft-com:office:smarttags" w:element="City">
          <w:r>
            <w:rPr>
              <w:b/>
            </w:rPr>
            <w:t>PLANO</w:t>
          </w:r>
        </w:smartTag>
      </w:smartTag>
      <w:r>
        <w:rPr>
          <w:b/>
        </w:rPr>
        <w:t xml:space="preserve"> KOREGAVIMAS IR PRATĘSIMAS</w:t>
      </w:r>
    </w:p>
    <w:p w:rsidR="00364C43" w:rsidRDefault="00364C43">
      <w:pPr>
        <w:spacing w:line="360" w:lineRule="auto"/>
        <w:ind w:firstLine="360"/>
        <w:jc w:val="both"/>
      </w:pPr>
      <w:r>
        <w:t>Strateginio planavimo grupė kiekvienų metų rudenį koreguoja įstaigos strateginį planą ir teikia stebėsenos grupei, kuri jį tvirtina ir planas yra pratęsiamas.</w:t>
      </w:r>
    </w:p>
    <w:p w:rsidR="00364C43" w:rsidRDefault="00364C43">
      <w:pPr>
        <w:spacing w:line="360" w:lineRule="auto"/>
        <w:jc w:val="center"/>
        <w:rPr>
          <w:b/>
          <w:bCs/>
        </w:rPr>
      </w:pPr>
      <w:r>
        <w:rPr>
          <w:b/>
          <w:bCs/>
        </w:rPr>
        <w:t>_____________________________________</w:t>
      </w:r>
    </w:p>
    <w:p w:rsidR="00364C43" w:rsidRDefault="00364C43">
      <w:pPr>
        <w:spacing w:line="360" w:lineRule="auto"/>
        <w:jc w:val="center"/>
        <w:rPr>
          <w:b/>
          <w:bCs/>
        </w:rPr>
      </w:pPr>
    </w:p>
    <w:tbl>
      <w:tblPr>
        <w:tblW w:w="0" w:type="auto"/>
        <w:tblLook w:val="04A0" w:firstRow="1" w:lastRow="0" w:firstColumn="1" w:lastColumn="0" w:noHBand="0" w:noVBand="1"/>
      </w:tblPr>
      <w:tblGrid>
        <w:gridCol w:w="4638"/>
        <w:gridCol w:w="5216"/>
      </w:tblGrid>
      <w:tr w:rsidR="002776A8" w:rsidTr="002776A8">
        <w:tc>
          <w:tcPr>
            <w:tcW w:w="4786" w:type="dxa"/>
            <w:hideMark/>
          </w:tcPr>
          <w:p w:rsidR="002776A8" w:rsidRDefault="002776A8">
            <w:r>
              <w:t>PRITARTA</w:t>
            </w:r>
          </w:p>
          <w:p w:rsidR="002776A8" w:rsidRDefault="002776A8">
            <w:r>
              <w:t>Kartenos vidurinės mokyklos</w:t>
            </w:r>
          </w:p>
          <w:p w:rsidR="002776A8" w:rsidRDefault="002776A8">
            <w:r>
              <w:t xml:space="preserve">tarybos 2014 m. sausio 15 d. protokolu </w:t>
            </w:r>
          </w:p>
          <w:p w:rsidR="002776A8" w:rsidRDefault="002776A8" w:rsidP="00F508E3">
            <w:pPr>
              <w:rPr>
                <w:rFonts w:eastAsia="Calibri"/>
              </w:rPr>
            </w:pPr>
            <w:r>
              <w:t>Nr.</w:t>
            </w:r>
            <w:r w:rsidR="00F508E3">
              <w:t>V5-(4)-1</w:t>
            </w:r>
            <w:r>
              <w:t xml:space="preserve"> </w:t>
            </w:r>
          </w:p>
        </w:tc>
        <w:tc>
          <w:tcPr>
            <w:tcW w:w="5387" w:type="dxa"/>
          </w:tcPr>
          <w:p w:rsidR="002776A8" w:rsidRDefault="002776A8">
            <w:pPr>
              <w:ind w:firstLine="1168"/>
              <w:jc w:val="both"/>
            </w:pPr>
            <w:r>
              <w:t>PRITARTA</w:t>
            </w:r>
          </w:p>
          <w:p w:rsidR="002776A8" w:rsidRDefault="002776A8">
            <w:pPr>
              <w:ind w:firstLine="1168"/>
              <w:jc w:val="both"/>
            </w:pPr>
            <w:r>
              <w:t>Kretingos rajono savivaldybės tarybos</w:t>
            </w:r>
          </w:p>
          <w:p w:rsidR="002776A8" w:rsidRDefault="002776A8">
            <w:pPr>
              <w:ind w:firstLine="1168"/>
              <w:jc w:val="both"/>
            </w:pPr>
            <w:r>
              <w:t xml:space="preserve">2014 m. </w:t>
            </w:r>
            <w:r w:rsidR="00961A22">
              <w:t xml:space="preserve">sausio 30 d. </w:t>
            </w:r>
          </w:p>
          <w:p w:rsidR="002776A8" w:rsidRDefault="002776A8">
            <w:pPr>
              <w:ind w:firstLine="1168"/>
              <w:jc w:val="both"/>
            </w:pPr>
            <w:r>
              <w:t>sprendimu Nr. T2-</w:t>
            </w:r>
            <w:r w:rsidR="003A5B1B">
              <w:t>21</w:t>
            </w:r>
          </w:p>
          <w:p w:rsidR="002776A8" w:rsidRDefault="002776A8">
            <w:pPr>
              <w:rPr>
                <w:rFonts w:eastAsia="Calibri"/>
              </w:rPr>
            </w:pPr>
          </w:p>
        </w:tc>
      </w:tr>
    </w:tbl>
    <w:p w:rsidR="00364C43" w:rsidRDefault="00364C43">
      <w:pPr>
        <w:rPr>
          <w:lang w:val="pt-BR"/>
        </w:rPr>
      </w:pPr>
    </w:p>
    <w:p w:rsidR="00364C43" w:rsidRDefault="00364C43">
      <w:pPr>
        <w:rPr>
          <w:lang w:val="pt-BR"/>
        </w:rPr>
      </w:pPr>
      <w:r>
        <w:rPr>
          <w:lang w:val="pt-BR"/>
        </w:rPr>
        <w:t xml:space="preserve">         </w:t>
      </w:r>
    </w:p>
    <w:p w:rsidR="00364C43" w:rsidRDefault="00364C43">
      <w:pPr>
        <w:rPr>
          <w:lang w:val="pt-BR"/>
        </w:rPr>
      </w:pPr>
    </w:p>
    <w:p w:rsidR="00364C43" w:rsidRDefault="00364C43">
      <w:pPr>
        <w:rPr>
          <w:lang w:val="pt-BR"/>
        </w:rPr>
      </w:pPr>
    </w:p>
    <w:sectPr w:rsidR="00364C43">
      <w:footerReference w:type="even" r:id="rId10"/>
      <w:footerReference w:type="default" r:id="rId11"/>
      <w:pgSz w:w="11906" w:h="16838"/>
      <w:pgMar w:top="899" w:right="567" w:bottom="71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A5E" w:rsidRDefault="00075A5E">
      <w:r>
        <w:separator/>
      </w:r>
    </w:p>
  </w:endnote>
  <w:endnote w:type="continuationSeparator" w:id="0">
    <w:p w:rsidR="00075A5E" w:rsidRDefault="0007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951" w:rsidRDefault="00CE295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E2951" w:rsidRDefault="00CE295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951" w:rsidRDefault="00CE295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55F7B">
      <w:rPr>
        <w:rStyle w:val="Puslapionumeris"/>
        <w:noProof/>
      </w:rPr>
      <w:t>29</w:t>
    </w:r>
    <w:r>
      <w:rPr>
        <w:rStyle w:val="Puslapionumeris"/>
      </w:rPr>
      <w:fldChar w:fldCharType="end"/>
    </w:r>
  </w:p>
  <w:p w:rsidR="00CE2951" w:rsidRDefault="00CE295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A5E" w:rsidRDefault="00075A5E">
      <w:r>
        <w:separator/>
      </w:r>
    </w:p>
  </w:footnote>
  <w:footnote w:type="continuationSeparator" w:id="0">
    <w:p w:rsidR="00075A5E" w:rsidRDefault="00075A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3F7"/>
    <w:multiLevelType w:val="singleLevel"/>
    <w:tmpl w:val="000013CA"/>
    <w:lvl w:ilvl="0">
      <w:start w:val="1"/>
      <w:numFmt w:val="bullet"/>
      <w:lvlText w:val="·"/>
      <w:lvlJc w:val="left"/>
      <w:pPr>
        <w:ind w:firstLine="566"/>
      </w:pPr>
      <w:rPr>
        <w:rFonts w:ascii="Symbol" w:hAnsi="Symbol" w:cs="Symbol"/>
      </w:rPr>
    </w:lvl>
  </w:abstractNum>
  <w:abstractNum w:abstractNumId="2">
    <w:nsid w:val="07370AE6"/>
    <w:multiLevelType w:val="multilevel"/>
    <w:tmpl w:val="A82E560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60"/>
        </w:tabs>
        <w:ind w:left="760" w:hanging="420"/>
      </w:pPr>
      <w:rPr>
        <w:rFonts w:hint="default"/>
      </w:rPr>
    </w:lvl>
    <w:lvl w:ilvl="2">
      <w:start w:val="1"/>
      <w:numFmt w:val="decimal"/>
      <w:isLgl/>
      <w:lvlText w:val="%1.%2.%3."/>
      <w:lvlJc w:val="left"/>
      <w:pPr>
        <w:tabs>
          <w:tab w:val="num" w:pos="1400"/>
        </w:tabs>
        <w:ind w:left="1400" w:hanging="720"/>
      </w:pPr>
      <w:rPr>
        <w:rFonts w:hint="default"/>
      </w:rPr>
    </w:lvl>
    <w:lvl w:ilvl="3">
      <w:start w:val="1"/>
      <w:numFmt w:val="decimal"/>
      <w:isLgl/>
      <w:lvlText w:val="%1.%2.%3.%4."/>
      <w:lvlJc w:val="left"/>
      <w:pPr>
        <w:tabs>
          <w:tab w:val="num" w:pos="1740"/>
        </w:tabs>
        <w:ind w:left="1740" w:hanging="720"/>
      </w:pPr>
      <w:rPr>
        <w:rFonts w:hint="default"/>
      </w:rPr>
    </w:lvl>
    <w:lvl w:ilvl="4">
      <w:start w:val="1"/>
      <w:numFmt w:val="decimal"/>
      <w:isLgl/>
      <w:lvlText w:val="%1.%2.%3.%4.%5."/>
      <w:lvlJc w:val="left"/>
      <w:pPr>
        <w:tabs>
          <w:tab w:val="num" w:pos="2440"/>
        </w:tabs>
        <w:ind w:left="2440" w:hanging="1080"/>
      </w:pPr>
      <w:rPr>
        <w:rFonts w:hint="default"/>
      </w:rPr>
    </w:lvl>
    <w:lvl w:ilvl="5">
      <w:start w:val="1"/>
      <w:numFmt w:val="decimal"/>
      <w:isLgl/>
      <w:lvlText w:val="%1.%2.%3.%4.%5.%6."/>
      <w:lvlJc w:val="left"/>
      <w:pPr>
        <w:tabs>
          <w:tab w:val="num" w:pos="2780"/>
        </w:tabs>
        <w:ind w:left="2780" w:hanging="1080"/>
      </w:pPr>
      <w:rPr>
        <w:rFonts w:hint="default"/>
      </w:rPr>
    </w:lvl>
    <w:lvl w:ilvl="6">
      <w:start w:val="1"/>
      <w:numFmt w:val="decimal"/>
      <w:isLgl/>
      <w:lvlText w:val="%1.%2.%3.%4.%5.%6.%7."/>
      <w:lvlJc w:val="left"/>
      <w:pPr>
        <w:tabs>
          <w:tab w:val="num" w:pos="3480"/>
        </w:tabs>
        <w:ind w:left="3480" w:hanging="1440"/>
      </w:pPr>
      <w:rPr>
        <w:rFonts w:hint="default"/>
      </w:rPr>
    </w:lvl>
    <w:lvl w:ilvl="7">
      <w:start w:val="1"/>
      <w:numFmt w:val="decimal"/>
      <w:isLgl/>
      <w:lvlText w:val="%1.%2.%3.%4.%5.%6.%7.%8."/>
      <w:lvlJc w:val="left"/>
      <w:pPr>
        <w:tabs>
          <w:tab w:val="num" w:pos="3820"/>
        </w:tabs>
        <w:ind w:left="3820" w:hanging="1440"/>
      </w:pPr>
      <w:rPr>
        <w:rFonts w:hint="default"/>
      </w:rPr>
    </w:lvl>
    <w:lvl w:ilvl="8">
      <w:start w:val="1"/>
      <w:numFmt w:val="decimal"/>
      <w:isLgl/>
      <w:lvlText w:val="%1.%2.%3.%4.%5.%6.%7.%8.%9."/>
      <w:lvlJc w:val="left"/>
      <w:pPr>
        <w:tabs>
          <w:tab w:val="num" w:pos="4520"/>
        </w:tabs>
        <w:ind w:left="4520" w:hanging="1800"/>
      </w:pPr>
      <w:rPr>
        <w:rFonts w:hint="default"/>
      </w:rPr>
    </w:lvl>
  </w:abstractNum>
  <w:abstractNum w:abstractNumId="3">
    <w:nsid w:val="09B51FCE"/>
    <w:multiLevelType w:val="hybridMultilevel"/>
    <w:tmpl w:val="C3A4EB4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0D105F2C"/>
    <w:multiLevelType w:val="hybridMultilevel"/>
    <w:tmpl w:val="8E0A7C4E"/>
    <w:lvl w:ilvl="0" w:tplc="462EC956">
      <w:start w:val="2"/>
      <w:numFmt w:val="decimal"/>
      <w:lvlText w:val="%1."/>
      <w:lvlJc w:val="left"/>
      <w:pPr>
        <w:tabs>
          <w:tab w:val="num" w:pos="720"/>
        </w:tabs>
        <w:ind w:left="720" w:hanging="360"/>
      </w:pPr>
      <w:rPr>
        <w:rFonts w:hint="default"/>
        <w:b/>
        <w:bCs w:val="0"/>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nsid w:val="10023CD2"/>
    <w:multiLevelType w:val="hybridMultilevel"/>
    <w:tmpl w:val="4BE26EB0"/>
    <w:lvl w:ilvl="0" w:tplc="8314FB90">
      <w:start w:val="1"/>
      <w:numFmt w:val="decimal"/>
      <w:lvlText w:val="%1."/>
      <w:lvlJc w:val="left"/>
      <w:pPr>
        <w:tabs>
          <w:tab w:val="num" w:pos="1604"/>
        </w:tabs>
        <w:ind w:left="1604" w:hanging="360"/>
      </w:pPr>
      <w:rPr>
        <w:rFonts w:hint="default"/>
      </w:rPr>
    </w:lvl>
    <w:lvl w:ilvl="1" w:tplc="F6BC363E">
      <w:start w:val="3"/>
      <w:numFmt w:val="upperRoman"/>
      <w:lvlText w:val="%2."/>
      <w:lvlJc w:val="left"/>
      <w:pPr>
        <w:tabs>
          <w:tab w:val="num" w:pos="2684"/>
        </w:tabs>
        <w:ind w:left="2684" w:hanging="720"/>
      </w:pPr>
      <w:rPr>
        <w:rFonts w:hint="default"/>
      </w:rPr>
    </w:lvl>
    <w:lvl w:ilvl="2" w:tplc="0427001B" w:tentative="1">
      <w:start w:val="1"/>
      <w:numFmt w:val="lowerRoman"/>
      <w:lvlText w:val="%3."/>
      <w:lvlJc w:val="right"/>
      <w:pPr>
        <w:tabs>
          <w:tab w:val="num" w:pos="3044"/>
        </w:tabs>
        <w:ind w:left="3044" w:hanging="180"/>
      </w:pPr>
    </w:lvl>
    <w:lvl w:ilvl="3" w:tplc="0427000F" w:tentative="1">
      <w:start w:val="1"/>
      <w:numFmt w:val="decimal"/>
      <w:lvlText w:val="%4."/>
      <w:lvlJc w:val="left"/>
      <w:pPr>
        <w:tabs>
          <w:tab w:val="num" w:pos="3764"/>
        </w:tabs>
        <w:ind w:left="3764" w:hanging="360"/>
      </w:pPr>
    </w:lvl>
    <w:lvl w:ilvl="4" w:tplc="04270019" w:tentative="1">
      <w:start w:val="1"/>
      <w:numFmt w:val="lowerLetter"/>
      <w:lvlText w:val="%5."/>
      <w:lvlJc w:val="left"/>
      <w:pPr>
        <w:tabs>
          <w:tab w:val="num" w:pos="4484"/>
        </w:tabs>
        <w:ind w:left="4484" w:hanging="360"/>
      </w:pPr>
    </w:lvl>
    <w:lvl w:ilvl="5" w:tplc="0427001B" w:tentative="1">
      <w:start w:val="1"/>
      <w:numFmt w:val="lowerRoman"/>
      <w:lvlText w:val="%6."/>
      <w:lvlJc w:val="right"/>
      <w:pPr>
        <w:tabs>
          <w:tab w:val="num" w:pos="5204"/>
        </w:tabs>
        <w:ind w:left="5204" w:hanging="180"/>
      </w:pPr>
    </w:lvl>
    <w:lvl w:ilvl="6" w:tplc="0427000F" w:tentative="1">
      <w:start w:val="1"/>
      <w:numFmt w:val="decimal"/>
      <w:lvlText w:val="%7."/>
      <w:lvlJc w:val="left"/>
      <w:pPr>
        <w:tabs>
          <w:tab w:val="num" w:pos="5924"/>
        </w:tabs>
        <w:ind w:left="5924" w:hanging="360"/>
      </w:pPr>
    </w:lvl>
    <w:lvl w:ilvl="7" w:tplc="04270019" w:tentative="1">
      <w:start w:val="1"/>
      <w:numFmt w:val="lowerLetter"/>
      <w:lvlText w:val="%8."/>
      <w:lvlJc w:val="left"/>
      <w:pPr>
        <w:tabs>
          <w:tab w:val="num" w:pos="6644"/>
        </w:tabs>
        <w:ind w:left="6644" w:hanging="360"/>
      </w:pPr>
    </w:lvl>
    <w:lvl w:ilvl="8" w:tplc="0427001B" w:tentative="1">
      <w:start w:val="1"/>
      <w:numFmt w:val="lowerRoman"/>
      <w:lvlText w:val="%9."/>
      <w:lvlJc w:val="right"/>
      <w:pPr>
        <w:tabs>
          <w:tab w:val="num" w:pos="7364"/>
        </w:tabs>
        <w:ind w:left="7364" w:hanging="180"/>
      </w:pPr>
    </w:lvl>
  </w:abstractNum>
  <w:abstractNum w:abstractNumId="6">
    <w:nsid w:val="11133C0A"/>
    <w:multiLevelType w:val="hybridMultilevel"/>
    <w:tmpl w:val="437EBF3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11F34132"/>
    <w:multiLevelType w:val="hybridMultilevel"/>
    <w:tmpl w:val="C67868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8940EFA"/>
    <w:multiLevelType w:val="hybridMultilevel"/>
    <w:tmpl w:val="81FAF3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18B922C5"/>
    <w:multiLevelType w:val="hybridMultilevel"/>
    <w:tmpl w:val="4DBEF164"/>
    <w:lvl w:ilvl="0" w:tplc="04270001">
      <w:start w:val="1"/>
      <w:numFmt w:val="bullet"/>
      <w:lvlText w:val=""/>
      <w:lvlJc w:val="left"/>
      <w:pPr>
        <w:tabs>
          <w:tab w:val="num" w:pos="720"/>
        </w:tabs>
        <w:ind w:left="720" w:hanging="360"/>
      </w:pPr>
      <w:rPr>
        <w:rFonts w:ascii="Symbol" w:hAnsi="Symbol" w:hint="default"/>
      </w:rPr>
    </w:lvl>
    <w:lvl w:ilvl="1" w:tplc="1E1EC8EC">
      <w:start w:val="2003"/>
      <w:numFmt w:val="bullet"/>
      <w:lvlText w:val="-"/>
      <w:lvlJc w:val="left"/>
      <w:pPr>
        <w:tabs>
          <w:tab w:val="num" w:pos="1575"/>
        </w:tabs>
        <w:ind w:left="1575" w:hanging="495"/>
      </w:pPr>
      <w:rPr>
        <w:rFonts w:ascii="Times New Roman" w:eastAsia="Times New Roman" w:hAnsi="Times New Roman" w:cs="Times New Roman"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1CB45313"/>
    <w:multiLevelType w:val="hybridMultilevel"/>
    <w:tmpl w:val="CA92DB20"/>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nsid w:val="208B3DA3"/>
    <w:multiLevelType w:val="hybridMultilevel"/>
    <w:tmpl w:val="942270AE"/>
    <w:lvl w:ilvl="0" w:tplc="04270001">
      <w:start w:val="1"/>
      <w:numFmt w:val="bullet"/>
      <w:lvlText w:val=""/>
      <w:lvlJc w:val="left"/>
      <w:pPr>
        <w:tabs>
          <w:tab w:val="num" w:pos="2010"/>
        </w:tabs>
        <w:ind w:left="2010" w:hanging="360"/>
      </w:pPr>
      <w:rPr>
        <w:rFonts w:ascii="Symbol" w:hAnsi="Symbol" w:hint="default"/>
      </w:rPr>
    </w:lvl>
    <w:lvl w:ilvl="1" w:tplc="04270003" w:tentative="1">
      <w:start w:val="1"/>
      <w:numFmt w:val="bullet"/>
      <w:lvlText w:val="o"/>
      <w:lvlJc w:val="left"/>
      <w:pPr>
        <w:tabs>
          <w:tab w:val="num" w:pos="2730"/>
        </w:tabs>
        <w:ind w:left="2730" w:hanging="360"/>
      </w:pPr>
      <w:rPr>
        <w:rFonts w:ascii="Courier New" w:hAnsi="Courier New" w:cs="Courier New" w:hint="default"/>
      </w:rPr>
    </w:lvl>
    <w:lvl w:ilvl="2" w:tplc="04270005" w:tentative="1">
      <w:start w:val="1"/>
      <w:numFmt w:val="bullet"/>
      <w:lvlText w:val=""/>
      <w:lvlJc w:val="left"/>
      <w:pPr>
        <w:tabs>
          <w:tab w:val="num" w:pos="3450"/>
        </w:tabs>
        <w:ind w:left="3450" w:hanging="360"/>
      </w:pPr>
      <w:rPr>
        <w:rFonts w:ascii="Wingdings" w:hAnsi="Wingdings" w:hint="default"/>
      </w:rPr>
    </w:lvl>
    <w:lvl w:ilvl="3" w:tplc="04270001" w:tentative="1">
      <w:start w:val="1"/>
      <w:numFmt w:val="bullet"/>
      <w:lvlText w:val=""/>
      <w:lvlJc w:val="left"/>
      <w:pPr>
        <w:tabs>
          <w:tab w:val="num" w:pos="4170"/>
        </w:tabs>
        <w:ind w:left="4170" w:hanging="360"/>
      </w:pPr>
      <w:rPr>
        <w:rFonts w:ascii="Symbol" w:hAnsi="Symbol" w:hint="default"/>
      </w:rPr>
    </w:lvl>
    <w:lvl w:ilvl="4" w:tplc="04270003" w:tentative="1">
      <w:start w:val="1"/>
      <w:numFmt w:val="bullet"/>
      <w:lvlText w:val="o"/>
      <w:lvlJc w:val="left"/>
      <w:pPr>
        <w:tabs>
          <w:tab w:val="num" w:pos="4890"/>
        </w:tabs>
        <w:ind w:left="4890" w:hanging="360"/>
      </w:pPr>
      <w:rPr>
        <w:rFonts w:ascii="Courier New" w:hAnsi="Courier New" w:cs="Courier New" w:hint="default"/>
      </w:rPr>
    </w:lvl>
    <w:lvl w:ilvl="5" w:tplc="04270005" w:tentative="1">
      <w:start w:val="1"/>
      <w:numFmt w:val="bullet"/>
      <w:lvlText w:val=""/>
      <w:lvlJc w:val="left"/>
      <w:pPr>
        <w:tabs>
          <w:tab w:val="num" w:pos="5610"/>
        </w:tabs>
        <w:ind w:left="5610" w:hanging="360"/>
      </w:pPr>
      <w:rPr>
        <w:rFonts w:ascii="Wingdings" w:hAnsi="Wingdings" w:hint="default"/>
      </w:rPr>
    </w:lvl>
    <w:lvl w:ilvl="6" w:tplc="04270001" w:tentative="1">
      <w:start w:val="1"/>
      <w:numFmt w:val="bullet"/>
      <w:lvlText w:val=""/>
      <w:lvlJc w:val="left"/>
      <w:pPr>
        <w:tabs>
          <w:tab w:val="num" w:pos="6330"/>
        </w:tabs>
        <w:ind w:left="6330" w:hanging="360"/>
      </w:pPr>
      <w:rPr>
        <w:rFonts w:ascii="Symbol" w:hAnsi="Symbol" w:hint="default"/>
      </w:rPr>
    </w:lvl>
    <w:lvl w:ilvl="7" w:tplc="04270003" w:tentative="1">
      <w:start w:val="1"/>
      <w:numFmt w:val="bullet"/>
      <w:lvlText w:val="o"/>
      <w:lvlJc w:val="left"/>
      <w:pPr>
        <w:tabs>
          <w:tab w:val="num" w:pos="7050"/>
        </w:tabs>
        <w:ind w:left="7050" w:hanging="360"/>
      </w:pPr>
      <w:rPr>
        <w:rFonts w:ascii="Courier New" w:hAnsi="Courier New" w:cs="Courier New" w:hint="default"/>
      </w:rPr>
    </w:lvl>
    <w:lvl w:ilvl="8" w:tplc="04270005" w:tentative="1">
      <w:start w:val="1"/>
      <w:numFmt w:val="bullet"/>
      <w:lvlText w:val=""/>
      <w:lvlJc w:val="left"/>
      <w:pPr>
        <w:tabs>
          <w:tab w:val="num" w:pos="7770"/>
        </w:tabs>
        <w:ind w:left="7770" w:hanging="360"/>
      </w:pPr>
      <w:rPr>
        <w:rFonts w:ascii="Wingdings" w:hAnsi="Wingdings" w:hint="default"/>
      </w:rPr>
    </w:lvl>
  </w:abstractNum>
  <w:abstractNum w:abstractNumId="12">
    <w:nsid w:val="219F0A9E"/>
    <w:multiLevelType w:val="hybridMultilevel"/>
    <w:tmpl w:val="00D41BC4"/>
    <w:lvl w:ilvl="0" w:tplc="04270001">
      <w:start w:val="1"/>
      <w:numFmt w:val="bullet"/>
      <w:lvlText w:val=""/>
      <w:lvlJc w:val="left"/>
      <w:pPr>
        <w:tabs>
          <w:tab w:val="num" w:pos="2029"/>
        </w:tabs>
        <w:ind w:left="2029" w:hanging="360"/>
      </w:pPr>
      <w:rPr>
        <w:rFonts w:ascii="Symbol" w:hAnsi="Symbol" w:hint="default"/>
      </w:rPr>
    </w:lvl>
    <w:lvl w:ilvl="1" w:tplc="04270003" w:tentative="1">
      <w:start w:val="1"/>
      <w:numFmt w:val="bullet"/>
      <w:lvlText w:val="o"/>
      <w:lvlJc w:val="left"/>
      <w:pPr>
        <w:tabs>
          <w:tab w:val="num" w:pos="2749"/>
        </w:tabs>
        <w:ind w:left="2749" w:hanging="360"/>
      </w:pPr>
      <w:rPr>
        <w:rFonts w:ascii="Courier New" w:hAnsi="Courier New" w:cs="Courier New" w:hint="default"/>
      </w:rPr>
    </w:lvl>
    <w:lvl w:ilvl="2" w:tplc="04270005" w:tentative="1">
      <w:start w:val="1"/>
      <w:numFmt w:val="bullet"/>
      <w:lvlText w:val=""/>
      <w:lvlJc w:val="left"/>
      <w:pPr>
        <w:tabs>
          <w:tab w:val="num" w:pos="3469"/>
        </w:tabs>
        <w:ind w:left="3469" w:hanging="360"/>
      </w:pPr>
      <w:rPr>
        <w:rFonts w:ascii="Wingdings" w:hAnsi="Wingdings" w:hint="default"/>
      </w:rPr>
    </w:lvl>
    <w:lvl w:ilvl="3" w:tplc="04270001" w:tentative="1">
      <w:start w:val="1"/>
      <w:numFmt w:val="bullet"/>
      <w:lvlText w:val=""/>
      <w:lvlJc w:val="left"/>
      <w:pPr>
        <w:tabs>
          <w:tab w:val="num" w:pos="4189"/>
        </w:tabs>
        <w:ind w:left="4189" w:hanging="360"/>
      </w:pPr>
      <w:rPr>
        <w:rFonts w:ascii="Symbol" w:hAnsi="Symbol" w:hint="default"/>
      </w:rPr>
    </w:lvl>
    <w:lvl w:ilvl="4" w:tplc="04270003" w:tentative="1">
      <w:start w:val="1"/>
      <w:numFmt w:val="bullet"/>
      <w:lvlText w:val="o"/>
      <w:lvlJc w:val="left"/>
      <w:pPr>
        <w:tabs>
          <w:tab w:val="num" w:pos="4909"/>
        </w:tabs>
        <w:ind w:left="4909" w:hanging="360"/>
      </w:pPr>
      <w:rPr>
        <w:rFonts w:ascii="Courier New" w:hAnsi="Courier New" w:cs="Courier New" w:hint="default"/>
      </w:rPr>
    </w:lvl>
    <w:lvl w:ilvl="5" w:tplc="04270005" w:tentative="1">
      <w:start w:val="1"/>
      <w:numFmt w:val="bullet"/>
      <w:lvlText w:val=""/>
      <w:lvlJc w:val="left"/>
      <w:pPr>
        <w:tabs>
          <w:tab w:val="num" w:pos="5629"/>
        </w:tabs>
        <w:ind w:left="5629" w:hanging="360"/>
      </w:pPr>
      <w:rPr>
        <w:rFonts w:ascii="Wingdings" w:hAnsi="Wingdings" w:hint="default"/>
      </w:rPr>
    </w:lvl>
    <w:lvl w:ilvl="6" w:tplc="04270001" w:tentative="1">
      <w:start w:val="1"/>
      <w:numFmt w:val="bullet"/>
      <w:lvlText w:val=""/>
      <w:lvlJc w:val="left"/>
      <w:pPr>
        <w:tabs>
          <w:tab w:val="num" w:pos="6349"/>
        </w:tabs>
        <w:ind w:left="6349" w:hanging="360"/>
      </w:pPr>
      <w:rPr>
        <w:rFonts w:ascii="Symbol" w:hAnsi="Symbol" w:hint="default"/>
      </w:rPr>
    </w:lvl>
    <w:lvl w:ilvl="7" w:tplc="04270003" w:tentative="1">
      <w:start w:val="1"/>
      <w:numFmt w:val="bullet"/>
      <w:lvlText w:val="o"/>
      <w:lvlJc w:val="left"/>
      <w:pPr>
        <w:tabs>
          <w:tab w:val="num" w:pos="7069"/>
        </w:tabs>
        <w:ind w:left="7069" w:hanging="360"/>
      </w:pPr>
      <w:rPr>
        <w:rFonts w:ascii="Courier New" w:hAnsi="Courier New" w:cs="Courier New" w:hint="default"/>
      </w:rPr>
    </w:lvl>
    <w:lvl w:ilvl="8" w:tplc="04270005" w:tentative="1">
      <w:start w:val="1"/>
      <w:numFmt w:val="bullet"/>
      <w:lvlText w:val=""/>
      <w:lvlJc w:val="left"/>
      <w:pPr>
        <w:tabs>
          <w:tab w:val="num" w:pos="7789"/>
        </w:tabs>
        <w:ind w:left="7789" w:hanging="360"/>
      </w:pPr>
      <w:rPr>
        <w:rFonts w:ascii="Wingdings" w:hAnsi="Wingdings" w:hint="default"/>
      </w:rPr>
    </w:lvl>
  </w:abstractNum>
  <w:abstractNum w:abstractNumId="13">
    <w:nsid w:val="24741EE8"/>
    <w:multiLevelType w:val="hybridMultilevel"/>
    <w:tmpl w:val="DF045A3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nsid w:val="267A45A1"/>
    <w:multiLevelType w:val="hybridMultilevel"/>
    <w:tmpl w:val="5EC0860E"/>
    <w:lvl w:ilvl="0" w:tplc="04270001">
      <w:start w:val="1"/>
      <w:numFmt w:val="bullet"/>
      <w:lvlText w:val=""/>
      <w:lvlJc w:val="left"/>
      <w:pPr>
        <w:ind w:left="1287" w:hanging="360"/>
      </w:pPr>
      <w:rPr>
        <w:rFonts w:ascii="Symbol" w:hAnsi="Symbol" w:cs="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cs="Wingdings" w:hint="default"/>
      </w:rPr>
    </w:lvl>
    <w:lvl w:ilvl="3" w:tplc="04270001">
      <w:start w:val="1"/>
      <w:numFmt w:val="bullet"/>
      <w:lvlText w:val=""/>
      <w:lvlJc w:val="left"/>
      <w:pPr>
        <w:ind w:left="3447" w:hanging="360"/>
      </w:pPr>
      <w:rPr>
        <w:rFonts w:ascii="Symbol" w:hAnsi="Symbol" w:cs="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cs="Wingdings" w:hint="default"/>
      </w:rPr>
    </w:lvl>
    <w:lvl w:ilvl="6" w:tplc="04270001">
      <w:start w:val="1"/>
      <w:numFmt w:val="bullet"/>
      <w:lvlText w:val=""/>
      <w:lvlJc w:val="left"/>
      <w:pPr>
        <w:ind w:left="5607" w:hanging="360"/>
      </w:pPr>
      <w:rPr>
        <w:rFonts w:ascii="Symbol" w:hAnsi="Symbol" w:cs="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cs="Wingdings" w:hint="default"/>
      </w:rPr>
    </w:lvl>
  </w:abstractNum>
  <w:abstractNum w:abstractNumId="15">
    <w:nsid w:val="36970CCB"/>
    <w:multiLevelType w:val="hybridMultilevel"/>
    <w:tmpl w:val="6E76296A"/>
    <w:lvl w:ilvl="0" w:tplc="35625FB8">
      <w:numFmt w:val="bullet"/>
      <w:lvlText w:val="-"/>
      <w:lvlJc w:val="left"/>
      <w:pPr>
        <w:ind w:left="645" w:hanging="360"/>
      </w:pPr>
      <w:rPr>
        <w:rFonts w:ascii="Times New Roman" w:eastAsia="Calibri" w:hAnsi="Times New Roman" w:cs="Times New Roman" w:hint="default"/>
      </w:rPr>
    </w:lvl>
    <w:lvl w:ilvl="1" w:tplc="04270003" w:tentative="1">
      <w:start w:val="1"/>
      <w:numFmt w:val="bullet"/>
      <w:lvlText w:val="o"/>
      <w:lvlJc w:val="left"/>
      <w:pPr>
        <w:ind w:left="1365" w:hanging="360"/>
      </w:pPr>
      <w:rPr>
        <w:rFonts w:ascii="Courier New" w:hAnsi="Courier New" w:cs="Courier New" w:hint="default"/>
      </w:rPr>
    </w:lvl>
    <w:lvl w:ilvl="2" w:tplc="04270005" w:tentative="1">
      <w:start w:val="1"/>
      <w:numFmt w:val="bullet"/>
      <w:lvlText w:val=""/>
      <w:lvlJc w:val="left"/>
      <w:pPr>
        <w:ind w:left="2085" w:hanging="360"/>
      </w:pPr>
      <w:rPr>
        <w:rFonts w:ascii="Wingdings" w:hAnsi="Wingdings" w:hint="default"/>
      </w:rPr>
    </w:lvl>
    <w:lvl w:ilvl="3" w:tplc="04270001" w:tentative="1">
      <w:start w:val="1"/>
      <w:numFmt w:val="bullet"/>
      <w:lvlText w:val=""/>
      <w:lvlJc w:val="left"/>
      <w:pPr>
        <w:ind w:left="2805" w:hanging="360"/>
      </w:pPr>
      <w:rPr>
        <w:rFonts w:ascii="Symbol" w:hAnsi="Symbol" w:hint="default"/>
      </w:rPr>
    </w:lvl>
    <w:lvl w:ilvl="4" w:tplc="04270003" w:tentative="1">
      <w:start w:val="1"/>
      <w:numFmt w:val="bullet"/>
      <w:lvlText w:val="o"/>
      <w:lvlJc w:val="left"/>
      <w:pPr>
        <w:ind w:left="3525" w:hanging="360"/>
      </w:pPr>
      <w:rPr>
        <w:rFonts w:ascii="Courier New" w:hAnsi="Courier New" w:cs="Courier New" w:hint="default"/>
      </w:rPr>
    </w:lvl>
    <w:lvl w:ilvl="5" w:tplc="04270005" w:tentative="1">
      <w:start w:val="1"/>
      <w:numFmt w:val="bullet"/>
      <w:lvlText w:val=""/>
      <w:lvlJc w:val="left"/>
      <w:pPr>
        <w:ind w:left="4245" w:hanging="360"/>
      </w:pPr>
      <w:rPr>
        <w:rFonts w:ascii="Wingdings" w:hAnsi="Wingdings" w:hint="default"/>
      </w:rPr>
    </w:lvl>
    <w:lvl w:ilvl="6" w:tplc="04270001" w:tentative="1">
      <w:start w:val="1"/>
      <w:numFmt w:val="bullet"/>
      <w:lvlText w:val=""/>
      <w:lvlJc w:val="left"/>
      <w:pPr>
        <w:ind w:left="4965" w:hanging="360"/>
      </w:pPr>
      <w:rPr>
        <w:rFonts w:ascii="Symbol" w:hAnsi="Symbol" w:hint="default"/>
      </w:rPr>
    </w:lvl>
    <w:lvl w:ilvl="7" w:tplc="04270003" w:tentative="1">
      <w:start w:val="1"/>
      <w:numFmt w:val="bullet"/>
      <w:lvlText w:val="o"/>
      <w:lvlJc w:val="left"/>
      <w:pPr>
        <w:ind w:left="5685" w:hanging="360"/>
      </w:pPr>
      <w:rPr>
        <w:rFonts w:ascii="Courier New" w:hAnsi="Courier New" w:cs="Courier New" w:hint="default"/>
      </w:rPr>
    </w:lvl>
    <w:lvl w:ilvl="8" w:tplc="04270005" w:tentative="1">
      <w:start w:val="1"/>
      <w:numFmt w:val="bullet"/>
      <w:lvlText w:val=""/>
      <w:lvlJc w:val="left"/>
      <w:pPr>
        <w:ind w:left="6405" w:hanging="360"/>
      </w:pPr>
      <w:rPr>
        <w:rFonts w:ascii="Wingdings" w:hAnsi="Wingdings" w:hint="default"/>
      </w:rPr>
    </w:lvl>
  </w:abstractNum>
  <w:abstractNum w:abstractNumId="16">
    <w:nsid w:val="36D84188"/>
    <w:multiLevelType w:val="hybridMultilevel"/>
    <w:tmpl w:val="8466D8D0"/>
    <w:lvl w:ilvl="0" w:tplc="04270001">
      <w:start w:val="1"/>
      <w:numFmt w:val="bullet"/>
      <w:lvlText w:val=""/>
      <w:lvlJc w:val="left"/>
      <w:pPr>
        <w:tabs>
          <w:tab w:val="num" w:pos="1077"/>
        </w:tabs>
        <w:ind w:left="1077" w:hanging="360"/>
      </w:pPr>
      <w:rPr>
        <w:rFonts w:ascii="Symbol" w:hAnsi="Symbol" w:hint="default"/>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17">
    <w:nsid w:val="418B3406"/>
    <w:multiLevelType w:val="hybridMultilevel"/>
    <w:tmpl w:val="1946D66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8">
    <w:nsid w:val="418F46E8"/>
    <w:multiLevelType w:val="hybridMultilevel"/>
    <w:tmpl w:val="FFFAAEC8"/>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9">
    <w:nsid w:val="4A46124B"/>
    <w:multiLevelType w:val="hybridMultilevel"/>
    <w:tmpl w:val="EEFAB22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0">
    <w:nsid w:val="53D73362"/>
    <w:multiLevelType w:val="hybridMultilevel"/>
    <w:tmpl w:val="05284552"/>
    <w:lvl w:ilvl="0" w:tplc="DAD25DE4">
      <w:start w:val="1"/>
      <w:numFmt w:val="bullet"/>
      <w:lvlText w:val=""/>
      <w:lvlJc w:val="left"/>
      <w:pPr>
        <w:tabs>
          <w:tab w:val="num" w:pos="720"/>
        </w:tabs>
        <w:ind w:left="720" w:hanging="360"/>
      </w:pPr>
      <w:rPr>
        <w:rFonts w:ascii="Wingdings" w:hAnsi="Wingdings" w:hint="default"/>
      </w:rPr>
    </w:lvl>
    <w:lvl w:ilvl="1" w:tplc="497214CC" w:tentative="1">
      <w:start w:val="1"/>
      <w:numFmt w:val="bullet"/>
      <w:lvlText w:val=""/>
      <w:lvlJc w:val="left"/>
      <w:pPr>
        <w:tabs>
          <w:tab w:val="num" w:pos="1440"/>
        </w:tabs>
        <w:ind w:left="1440" w:hanging="360"/>
      </w:pPr>
      <w:rPr>
        <w:rFonts w:ascii="Wingdings" w:hAnsi="Wingdings" w:hint="default"/>
      </w:rPr>
    </w:lvl>
    <w:lvl w:ilvl="2" w:tplc="5226FBF8" w:tentative="1">
      <w:start w:val="1"/>
      <w:numFmt w:val="bullet"/>
      <w:lvlText w:val=""/>
      <w:lvlJc w:val="left"/>
      <w:pPr>
        <w:tabs>
          <w:tab w:val="num" w:pos="2160"/>
        </w:tabs>
        <w:ind w:left="2160" w:hanging="360"/>
      </w:pPr>
      <w:rPr>
        <w:rFonts w:ascii="Wingdings" w:hAnsi="Wingdings" w:hint="default"/>
      </w:rPr>
    </w:lvl>
    <w:lvl w:ilvl="3" w:tplc="E28EF1FA" w:tentative="1">
      <w:start w:val="1"/>
      <w:numFmt w:val="bullet"/>
      <w:lvlText w:val=""/>
      <w:lvlJc w:val="left"/>
      <w:pPr>
        <w:tabs>
          <w:tab w:val="num" w:pos="2880"/>
        </w:tabs>
        <w:ind w:left="2880" w:hanging="360"/>
      </w:pPr>
      <w:rPr>
        <w:rFonts w:ascii="Wingdings" w:hAnsi="Wingdings" w:hint="default"/>
      </w:rPr>
    </w:lvl>
    <w:lvl w:ilvl="4" w:tplc="96E660DE" w:tentative="1">
      <w:start w:val="1"/>
      <w:numFmt w:val="bullet"/>
      <w:lvlText w:val=""/>
      <w:lvlJc w:val="left"/>
      <w:pPr>
        <w:tabs>
          <w:tab w:val="num" w:pos="3600"/>
        </w:tabs>
        <w:ind w:left="3600" w:hanging="360"/>
      </w:pPr>
      <w:rPr>
        <w:rFonts w:ascii="Wingdings" w:hAnsi="Wingdings" w:hint="default"/>
      </w:rPr>
    </w:lvl>
    <w:lvl w:ilvl="5" w:tplc="C1FEB2DE" w:tentative="1">
      <w:start w:val="1"/>
      <w:numFmt w:val="bullet"/>
      <w:lvlText w:val=""/>
      <w:lvlJc w:val="left"/>
      <w:pPr>
        <w:tabs>
          <w:tab w:val="num" w:pos="4320"/>
        </w:tabs>
        <w:ind w:left="4320" w:hanging="360"/>
      </w:pPr>
      <w:rPr>
        <w:rFonts w:ascii="Wingdings" w:hAnsi="Wingdings" w:hint="default"/>
      </w:rPr>
    </w:lvl>
    <w:lvl w:ilvl="6" w:tplc="6B703F3E" w:tentative="1">
      <w:start w:val="1"/>
      <w:numFmt w:val="bullet"/>
      <w:lvlText w:val=""/>
      <w:lvlJc w:val="left"/>
      <w:pPr>
        <w:tabs>
          <w:tab w:val="num" w:pos="5040"/>
        </w:tabs>
        <w:ind w:left="5040" w:hanging="360"/>
      </w:pPr>
      <w:rPr>
        <w:rFonts w:ascii="Wingdings" w:hAnsi="Wingdings" w:hint="default"/>
      </w:rPr>
    </w:lvl>
    <w:lvl w:ilvl="7" w:tplc="8936488C" w:tentative="1">
      <w:start w:val="1"/>
      <w:numFmt w:val="bullet"/>
      <w:lvlText w:val=""/>
      <w:lvlJc w:val="left"/>
      <w:pPr>
        <w:tabs>
          <w:tab w:val="num" w:pos="5760"/>
        </w:tabs>
        <w:ind w:left="5760" w:hanging="360"/>
      </w:pPr>
      <w:rPr>
        <w:rFonts w:ascii="Wingdings" w:hAnsi="Wingdings" w:hint="default"/>
      </w:rPr>
    </w:lvl>
    <w:lvl w:ilvl="8" w:tplc="B9E29BA6" w:tentative="1">
      <w:start w:val="1"/>
      <w:numFmt w:val="bullet"/>
      <w:lvlText w:val=""/>
      <w:lvlJc w:val="left"/>
      <w:pPr>
        <w:tabs>
          <w:tab w:val="num" w:pos="6480"/>
        </w:tabs>
        <w:ind w:left="6480" w:hanging="360"/>
      </w:pPr>
      <w:rPr>
        <w:rFonts w:ascii="Wingdings" w:hAnsi="Wingdings" w:hint="default"/>
      </w:rPr>
    </w:lvl>
  </w:abstractNum>
  <w:abstractNum w:abstractNumId="21">
    <w:nsid w:val="55FE3BE4"/>
    <w:multiLevelType w:val="hybridMultilevel"/>
    <w:tmpl w:val="D5D047EC"/>
    <w:lvl w:ilvl="0" w:tplc="04270003">
      <w:start w:val="1"/>
      <w:numFmt w:val="bullet"/>
      <w:lvlText w:val="o"/>
      <w:lvlJc w:val="left"/>
      <w:pPr>
        <w:tabs>
          <w:tab w:val="num" w:pos="1468"/>
        </w:tabs>
        <w:ind w:left="1468" w:hanging="360"/>
      </w:pPr>
      <w:rPr>
        <w:rFonts w:ascii="Courier New" w:hAnsi="Courier New" w:cs="Courier New" w:hint="default"/>
      </w:rPr>
    </w:lvl>
    <w:lvl w:ilvl="1" w:tplc="04270003" w:tentative="1">
      <w:start w:val="1"/>
      <w:numFmt w:val="bullet"/>
      <w:lvlText w:val="o"/>
      <w:lvlJc w:val="left"/>
      <w:pPr>
        <w:tabs>
          <w:tab w:val="num" w:pos="2188"/>
        </w:tabs>
        <w:ind w:left="2188" w:hanging="360"/>
      </w:pPr>
      <w:rPr>
        <w:rFonts w:ascii="Courier New" w:hAnsi="Courier New" w:cs="Courier New" w:hint="default"/>
      </w:rPr>
    </w:lvl>
    <w:lvl w:ilvl="2" w:tplc="04270005" w:tentative="1">
      <w:start w:val="1"/>
      <w:numFmt w:val="bullet"/>
      <w:lvlText w:val=""/>
      <w:lvlJc w:val="left"/>
      <w:pPr>
        <w:tabs>
          <w:tab w:val="num" w:pos="2908"/>
        </w:tabs>
        <w:ind w:left="2908" w:hanging="360"/>
      </w:pPr>
      <w:rPr>
        <w:rFonts w:ascii="Wingdings" w:hAnsi="Wingdings" w:hint="default"/>
      </w:rPr>
    </w:lvl>
    <w:lvl w:ilvl="3" w:tplc="04270001" w:tentative="1">
      <w:start w:val="1"/>
      <w:numFmt w:val="bullet"/>
      <w:lvlText w:val=""/>
      <w:lvlJc w:val="left"/>
      <w:pPr>
        <w:tabs>
          <w:tab w:val="num" w:pos="3628"/>
        </w:tabs>
        <w:ind w:left="3628" w:hanging="360"/>
      </w:pPr>
      <w:rPr>
        <w:rFonts w:ascii="Symbol" w:hAnsi="Symbol" w:hint="default"/>
      </w:rPr>
    </w:lvl>
    <w:lvl w:ilvl="4" w:tplc="04270003" w:tentative="1">
      <w:start w:val="1"/>
      <w:numFmt w:val="bullet"/>
      <w:lvlText w:val="o"/>
      <w:lvlJc w:val="left"/>
      <w:pPr>
        <w:tabs>
          <w:tab w:val="num" w:pos="4348"/>
        </w:tabs>
        <w:ind w:left="4348" w:hanging="360"/>
      </w:pPr>
      <w:rPr>
        <w:rFonts w:ascii="Courier New" w:hAnsi="Courier New" w:cs="Courier New" w:hint="default"/>
      </w:rPr>
    </w:lvl>
    <w:lvl w:ilvl="5" w:tplc="04270005" w:tentative="1">
      <w:start w:val="1"/>
      <w:numFmt w:val="bullet"/>
      <w:lvlText w:val=""/>
      <w:lvlJc w:val="left"/>
      <w:pPr>
        <w:tabs>
          <w:tab w:val="num" w:pos="5068"/>
        </w:tabs>
        <w:ind w:left="5068" w:hanging="360"/>
      </w:pPr>
      <w:rPr>
        <w:rFonts w:ascii="Wingdings" w:hAnsi="Wingdings" w:hint="default"/>
      </w:rPr>
    </w:lvl>
    <w:lvl w:ilvl="6" w:tplc="04270001" w:tentative="1">
      <w:start w:val="1"/>
      <w:numFmt w:val="bullet"/>
      <w:lvlText w:val=""/>
      <w:lvlJc w:val="left"/>
      <w:pPr>
        <w:tabs>
          <w:tab w:val="num" w:pos="5788"/>
        </w:tabs>
        <w:ind w:left="5788" w:hanging="360"/>
      </w:pPr>
      <w:rPr>
        <w:rFonts w:ascii="Symbol" w:hAnsi="Symbol" w:hint="default"/>
      </w:rPr>
    </w:lvl>
    <w:lvl w:ilvl="7" w:tplc="04270003" w:tentative="1">
      <w:start w:val="1"/>
      <w:numFmt w:val="bullet"/>
      <w:lvlText w:val="o"/>
      <w:lvlJc w:val="left"/>
      <w:pPr>
        <w:tabs>
          <w:tab w:val="num" w:pos="6508"/>
        </w:tabs>
        <w:ind w:left="6508" w:hanging="360"/>
      </w:pPr>
      <w:rPr>
        <w:rFonts w:ascii="Courier New" w:hAnsi="Courier New" w:cs="Courier New" w:hint="default"/>
      </w:rPr>
    </w:lvl>
    <w:lvl w:ilvl="8" w:tplc="04270005" w:tentative="1">
      <w:start w:val="1"/>
      <w:numFmt w:val="bullet"/>
      <w:lvlText w:val=""/>
      <w:lvlJc w:val="left"/>
      <w:pPr>
        <w:tabs>
          <w:tab w:val="num" w:pos="7228"/>
        </w:tabs>
        <w:ind w:left="7228" w:hanging="360"/>
      </w:pPr>
      <w:rPr>
        <w:rFonts w:ascii="Wingdings" w:hAnsi="Wingdings" w:hint="default"/>
      </w:rPr>
    </w:lvl>
  </w:abstractNum>
  <w:abstractNum w:abstractNumId="22">
    <w:nsid w:val="5B1C087A"/>
    <w:multiLevelType w:val="hybridMultilevel"/>
    <w:tmpl w:val="CE0E63E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632B246F"/>
    <w:multiLevelType w:val="hybridMultilevel"/>
    <w:tmpl w:val="E61A03B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nsid w:val="663130BC"/>
    <w:multiLevelType w:val="hybridMultilevel"/>
    <w:tmpl w:val="FC9EC49C"/>
    <w:lvl w:ilvl="0" w:tplc="04270001">
      <w:start w:val="1"/>
      <w:numFmt w:val="decimal"/>
      <w:lvlText w:val="%1."/>
      <w:lvlJc w:val="left"/>
      <w:pPr>
        <w:tabs>
          <w:tab w:val="num" w:pos="734"/>
        </w:tabs>
        <w:ind w:left="734" w:hanging="360"/>
      </w:pPr>
      <w:rPr>
        <w:rFonts w:hint="default"/>
      </w:rPr>
    </w:lvl>
    <w:lvl w:ilvl="1" w:tplc="04270003" w:tentative="1">
      <w:start w:val="1"/>
      <w:numFmt w:val="lowerLetter"/>
      <w:lvlText w:val="%2."/>
      <w:lvlJc w:val="left"/>
      <w:pPr>
        <w:tabs>
          <w:tab w:val="num" w:pos="1454"/>
        </w:tabs>
        <w:ind w:left="1454" w:hanging="360"/>
      </w:pPr>
    </w:lvl>
    <w:lvl w:ilvl="2" w:tplc="04270005" w:tentative="1">
      <w:start w:val="1"/>
      <w:numFmt w:val="lowerRoman"/>
      <w:lvlText w:val="%3."/>
      <w:lvlJc w:val="right"/>
      <w:pPr>
        <w:tabs>
          <w:tab w:val="num" w:pos="2174"/>
        </w:tabs>
        <w:ind w:left="2174" w:hanging="180"/>
      </w:pPr>
    </w:lvl>
    <w:lvl w:ilvl="3" w:tplc="04270001" w:tentative="1">
      <w:start w:val="1"/>
      <w:numFmt w:val="decimal"/>
      <w:lvlText w:val="%4."/>
      <w:lvlJc w:val="left"/>
      <w:pPr>
        <w:tabs>
          <w:tab w:val="num" w:pos="2894"/>
        </w:tabs>
        <w:ind w:left="2894" w:hanging="360"/>
      </w:pPr>
    </w:lvl>
    <w:lvl w:ilvl="4" w:tplc="04270003" w:tentative="1">
      <w:start w:val="1"/>
      <w:numFmt w:val="lowerLetter"/>
      <w:lvlText w:val="%5."/>
      <w:lvlJc w:val="left"/>
      <w:pPr>
        <w:tabs>
          <w:tab w:val="num" w:pos="3614"/>
        </w:tabs>
        <w:ind w:left="3614" w:hanging="360"/>
      </w:pPr>
    </w:lvl>
    <w:lvl w:ilvl="5" w:tplc="04270005" w:tentative="1">
      <w:start w:val="1"/>
      <w:numFmt w:val="lowerRoman"/>
      <w:lvlText w:val="%6."/>
      <w:lvlJc w:val="right"/>
      <w:pPr>
        <w:tabs>
          <w:tab w:val="num" w:pos="4334"/>
        </w:tabs>
        <w:ind w:left="4334" w:hanging="180"/>
      </w:pPr>
    </w:lvl>
    <w:lvl w:ilvl="6" w:tplc="04270001" w:tentative="1">
      <w:start w:val="1"/>
      <w:numFmt w:val="decimal"/>
      <w:lvlText w:val="%7."/>
      <w:lvlJc w:val="left"/>
      <w:pPr>
        <w:tabs>
          <w:tab w:val="num" w:pos="5054"/>
        </w:tabs>
        <w:ind w:left="5054" w:hanging="360"/>
      </w:pPr>
    </w:lvl>
    <w:lvl w:ilvl="7" w:tplc="04270003" w:tentative="1">
      <w:start w:val="1"/>
      <w:numFmt w:val="lowerLetter"/>
      <w:lvlText w:val="%8."/>
      <w:lvlJc w:val="left"/>
      <w:pPr>
        <w:tabs>
          <w:tab w:val="num" w:pos="5774"/>
        </w:tabs>
        <w:ind w:left="5774" w:hanging="360"/>
      </w:pPr>
    </w:lvl>
    <w:lvl w:ilvl="8" w:tplc="04270005" w:tentative="1">
      <w:start w:val="1"/>
      <w:numFmt w:val="lowerRoman"/>
      <w:lvlText w:val="%9."/>
      <w:lvlJc w:val="right"/>
      <w:pPr>
        <w:tabs>
          <w:tab w:val="num" w:pos="6494"/>
        </w:tabs>
        <w:ind w:left="6494" w:hanging="180"/>
      </w:pPr>
    </w:lvl>
  </w:abstractNum>
  <w:abstractNum w:abstractNumId="25">
    <w:nsid w:val="68D75909"/>
    <w:multiLevelType w:val="hybridMultilevel"/>
    <w:tmpl w:val="D3C4C16A"/>
    <w:lvl w:ilvl="0" w:tplc="0427000F">
      <w:start w:val="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nsid w:val="6B365559"/>
    <w:multiLevelType w:val="hybridMultilevel"/>
    <w:tmpl w:val="010A3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6B3A6EEB"/>
    <w:multiLevelType w:val="hybridMultilevel"/>
    <w:tmpl w:val="3F62051C"/>
    <w:lvl w:ilvl="0" w:tplc="1910CEDA">
      <w:start w:val="2013"/>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nsid w:val="6B893BAE"/>
    <w:multiLevelType w:val="hybridMultilevel"/>
    <w:tmpl w:val="8D5ECCC2"/>
    <w:lvl w:ilvl="0" w:tplc="04270001">
      <w:start w:val="1"/>
      <w:numFmt w:val="bullet"/>
      <w:lvlText w:val=""/>
      <w:lvlJc w:val="left"/>
      <w:pPr>
        <w:tabs>
          <w:tab w:val="num" w:pos="1094"/>
        </w:tabs>
        <w:ind w:left="1094" w:hanging="360"/>
      </w:pPr>
      <w:rPr>
        <w:rFonts w:ascii="Symbol" w:hAnsi="Symbol" w:hint="default"/>
      </w:rPr>
    </w:lvl>
    <w:lvl w:ilvl="1" w:tplc="04270003" w:tentative="1">
      <w:start w:val="1"/>
      <w:numFmt w:val="bullet"/>
      <w:lvlText w:val="o"/>
      <w:lvlJc w:val="left"/>
      <w:pPr>
        <w:tabs>
          <w:tab w:val="num" w:pos="1814"/>
        </w:tabs>
        <w:ind w:left="1814" w:hanging="360"/>
      </w:pPr>
      <w:rPr>
        <w:rFonts w:ascii="Courier New" w:hAnsi="Courier New" w:cs="Courier New" w:hint="default"/>
      </w:rPr>
    </w:lvl>
    <w:lvl w:ilvl="2" w:tplc="04270005" w:tentative="1">
      <w:start w:val="1"/>
      <w:numFmt w:val="bullet"/>
      <w:lvlText w:val=""/>
      <w:lvlJc w:val="left"/>
      <w:pPr>
        <w:tabs>
          <w:tab w:val="num" w:pos="2534"/>
        </w:tabs>
        <w:ind w:left="2534" w:hanging="360"/>
      </w:pPr>
      <w:rPr>
        <w:rFonts w:ascii="Wingdings" w:hAnsi="Wingdings" w:hint="default"/>
      </w:rPr>
    </w:lvl>
    <w:lvl w:ilvl="3" w:tplc="04270001" w:tentative="1">
      <w:start w:val="1"/>
      <w:numFmt w:val="bullet"/>
      <w:lvlText w:val=""/>
      <w:lvlJc w:val="left"/>
      <w:pPr>
        <w:tabs>
          <w:tab w:val="num" w:pos="3254"/>
        </w:tabs>
        <w:ind w:left="3254" w:hanging="360"/>
      </w:pPr>
      <w:rPr>
        <w:rFonts w:ascii="Symbol" w:hAnsi="Symbol" w:hint="default"/>
      </w:rPr>
    </w:lvl>
    <w:lvl w:ilvl="4" w:tplc="04270003" w:tentative="1">
      <w:start w:val="1"/>
      <w:numFmt w:val="bullet"/>
      <w:lvlText w:val="o"/>
      <w:lvlJc w:val="left"/>
      <w:pPr>
        <w:tabs>
          <w:tab w:val="num" w:pos="3974"/>
        </w:tabs>
        <w:ind w:left="3974" w:hanging="360"/>
      </w:pPr>
      <w:rPr>
        <w:rFonts w:ascii="Courier New" w:hAnsi="Courier New" w:cs="Courier New" w:hint="default"/>
      </w:rPr>
    </w:lvl>
    <w:lvl w:ilvl="5" w:tplc="04270005" w:tentative="1">
      <w:start w:val="1"/>
      <w:numFmt w:val="bullet"/>
      <w:lvlText w:val=""/>
      <w:lvlJc w:val="left"/>
      <w:pPr>
        <w:tabs>
          <w:tab w:val="num" w:pos="4694"/>
        </w:tabs>
        <w:ind w:left="4694" w:hanging="360"/>
      </w:pPr>
      <w:rPr>
        <w:rFonts w:ascii="Wingdings" w:hAnsi="Wingdings" w:hint="default"/>
      </w:rPr>
    </w:lvl>
    <w:lvl w:ilvl="6" w:tplc="04270001" w:tentative="1">
      <w:start w:val="1"/>
      <w:numFmt w:val="bullet"/>
      <w:lvlText w:val=""/>
      <w:lvlJc w:val="left"/>
      <w:pPr>
        <w:tabs>
          <w:tab w:val="num" w:pos="5414"/>
        </w:tabs>
        <w:ind w:left="5414" w:hanging="360"/>
      </w:pPr>
      <w:rPr>
        <w:rFonts w:ascii="Symbol" w:hAnsi="Symbol" w:hint="default"/>
      </w:rPr>
    </w:lvl>
    <w:lvl w:ilvl="7" w:tplc="04270003" w:tentative="1">
      <w:start w:val="1"/>
      <w:numFmt w:val="bullet"/>
      <w:lvlText w:val="o"/>
      <w:lvlJc w:val="left"/>
      <w:pPr>
        <w:tabs>
          <w:tab w:val="num" w:pos="6134"/>
        </w:tabs>
        <w:ind w:left="6134" w:hanging="360"/>
      </w:pPr>
      <w:rPr>
        <w:rFonts w:ascii="Courier New" w:hAnsi="Courier New" w:cs="Courier New" w:hint="default"/>
      </w:rPr>
    </w:lvl>
    <w:lvl w:ilvl="8" w:tplc="04270005" w:tentative="1">
      <w:start w:val="1"/>
      <w:numFmt w:val="bullet"/>
      <w:lvlText w:val=""/>
      <w:lvlJc w:val="left"/>
      <w:pPr>
        <w:tabs>
          <w:tab w:val="num" w:pos="6854"/>
        </w:tabs>
        <w:ind w:left="6854" w:hanging="360"/>
      </w:pPr>
      <w:rPr>
        <w:rFonts w:ascii="Wingdings" w:hAnsi="Wingdings" w:hint="default"/>
      </w:rPr>
    </w:lvl>
  </w:abstractNum>
  <w:abstractNum w:abstractNumId="29">
    <w:nsid w:val="739624DD"/>
    <w:multiLevelType w:val="hybridMultilevel"/>
    <w:tmpl w:val="9D0A2B22"/>
    <w:lvl w:ilvl="0" w:tplc="D66220CC">
      <w:start w:val="2008"/>
      <w:numFmt w:val="bullet"/>
      <w:lvlText w:val="-"/>
      <w:lvlJc w:val="left"/>
      <w:pPr>
        <w:tabs>
          <w:tab w:val="num" w:pos="720"/>
        </w:tabs>
        <w:ind w:left="720" w:hanging="360"/>
      </w:pPr>
      <w:rPr>
        <w:rFonts w:ascii="Times New Roman" w:eastAsia="Times New Roman" w:hAnsi="Times New Roman" w:cs="Times New Roman" w:hint="default"/>
        <w:b/>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nsid w:val="779E4C1E"/>
    <w:multiLevelType w:val="multilevel"/>
    <w:tmpl w:val="A962C0C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9A6395A"/>
    <w:multiLevelType w:val="hybridMultilevel"/>
    <w:tmpl w:val="C7E09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
  </w:num>
  <w:num w:numId="4">
    <w:abstractNumId w:val="24"/>
  </w:num>
  <w:num w:numId="5">
    <w:abstractNumId w:val="30"/>
  </w:num>
  <w:num w:numId="6">
    <w:abstractNumId w:val="11"/>
  </w:num>
  <w:num w:numId="7">
    <w:abstractNumId w:val="3"/>
  </w:num>
  <w:num w:numId="8">
    <w:abstractNumId w:val="17"/>
  </w:num>
  <w:num w:numId="9">
    <w:abstractNumId w:val="26"/>
  </w:num>
  <w:num w:numId="10">
    <w:abstractNumId w:val="18"/>
  </w:num>
  <w:num w:numId="11">
    <w:abstractNumId w:val="28"/>
  </w:num>
  <w:num w:numId="12">
    <w:abstractNumId w:val="22"/>
  </w:num>
  <w:num w:numId="13">
    <w:abstractNumId w:val="16"/>
  </w:num>
  <w:num w:numId="14">
    <w:abstractNumId w:val="6"/>
  </w:num>
  <w:num w:numId="15">
    <w:abstractNumId w:val="13"/>
  </w:num>
  <w:num w:numId="16">
    <w:abstractNumId w:val="25"/>
  </w:num>
  <w:num w:numId="17">
    <w:abstractNumId w:val="19"/>
  </w:num>
  <w:num w:numId="18">
    <w:abstractNumId w:val="9"/>
  </w:num>
  <w:num w:numId="19">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0">
    <w:abstractNumId w:val="21"/>
  </w:num>
  <w:num w:numId="21">
    <w:abstractNumId w:val="10"/>
  </w:num>
  <w:num w:numId="22">
    <w:abstractNumId w:val="4"/>
  </w:num>
  <w:num w:numId="23">
    <w:abstractNumId w:val="20"/>
  </w:num>
  <w:num w:numId="24">
    <w:abstractNumId w:val="7"/>
  </w:num>
  <w:num w:numId="25">
    <w:abstractNumId w:val="23"/>
  </w:num>
  <w:num w:numId="26">
    <w:abstractNumId w:val="31"/>
  </w:num>
  <w:num w:numId="27">
    <w:abstractNumId w:val="27"/>
  </w:num>
  <w:num w:numId="28">
    <w:abstractNumId w:val="29"/>
  </w:num>
  <w:num w:numId="29">
    <w:abstractNumId w:val="8"/>
  </w:num>
  <w:num w:numId="30">
    <w:abstractNumId w:val="15"/>
  </w:num>
  <w:num w:numId="31">
    <w:abstractNumId w:val="14"/>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D1B"/>
    <w:rsid w:val="00003699"/>
    <w:rsid w:val="0001276F"/>
    <w:rsid w:val="0002301E"/>
    <w:rsid w:val="00034A84"/>
    <w:rsid w:val="000444AC"/>
    <w:rsid w:val="0005138D"/>
    <w:rsid w:val="00053733"/>
    <w:rsid w:val="00074EC9"/>
    <w:rsid w:val="00075A5E"/>
    <w:rsid w:val="00075EDA"/>
    <w:rsid w:val="000829AC"/>
    <w:rsid w:val="00090A60"/>
    <w:rsid w:val="000A4091"/>
    <w:rsid w:val="000B5376"/>
    <w:rsid w:val="000C4CA1"/>
    <w:rsid w:val="000D031A"/>
    <w:rsid w:val="000D44F8"/>
    <w:rsid w:val="000D7172"/>
    <w:rsid w:val="000E04F1"/>
    <w:rsid w:val="000E3254"/>
    <w:rsid w:val="00117353"/>
    <w:rsid w:val="00141F7F"/>
    <w:rsid w:val="00150D85"/>
    <w:rsid w:val="00152BA6"/>
    <w:rsid w:val="001711FE"/>
    <w:rsid w:val="001731D9"/>
    <w:rsid w:val="0018219D"/>
    <w:rsid w:val="001832FF"/>
    <w:rsid w:val="00183848"/>
    <w:rsid w:val="00186858"/>
    <w:rsid w:val="00196D3F"/>
    <w:rsid w:val="001A034A"/>
    <w:rsid w:val="001A41B9"/>
    <w:rsid w:val="001A5942"/>
    <w:rsid w:val="001B05AB"/>
    <w:rsid w:val="001B7D5D"/>
    <w:rsid w:val="001E4D44"/>
    <w:rsid w:val="001E50F9"/>
    <w:rsid w:val="001F2F27"/>
    <w:rsid w:val="001F3573"/>
    <w:rsid w:val="001F3E84"/>
    <w:rsid w:val="001F417D"/>
    <w:rsid w:val="00205F0D"/>
    <w:rsid w:val="00223054"/>
    <w:rsid w:val="002320BF"/>
    <w:rsid w:val="00235F42"/>
    <w:rsid w:val="00241DFA"/>
    <w:rsid w:val="0024470E"/>
    <w:rsid w:val="002770A2"/>
    <w:rsid w:val="002776A8"/>
    <w:rsid w:val="00282963"/>
    <w:rsid w:val="0028381A"/>
    <w:rsid w:val="0029265B"/>
    <w:rsid w:val="002C1688"/>
    <w:rsid w:val="002C2309"/>
    <w:rsid w:val="002D05E1"/>
    <w:rsid w:val="002D0CC5"/>
    <w:rsid w:val="002D20AA"/>
    <w:rsid w:val="002D3F57"/>
    <w:rsid w:val="002D57F5"/>
    <w:rsid w:val="002D65E9"/>
    <w:rsid w:val="002E12D3"/>
    <w:rsid w:val="002E4B23"/>
    <w:rsid w:val="002F00D5"/>
    <w:rsid w:val="002F1E6C"/>
    <w:rsid w:val="002F5263"/>
    <w:rsid w:val="003215D2"/>
    <w:rsid w:val="003231E0"/>
    <w:rsid w:val="00332964"/>
    <w:rsid w:val="00337427"/>
    <w:rsid w:val="003431B7"/>
    <w:rsid w:val="00343EAD"/>
    <w:rsid w:val="003533E7"/>
    <w:rsid w:val="00362107"/>
    <w:rsid w:val="00364C43"/>
    <w:rsid w:val="0038101C"/>
    <w:rsid w:val="003912FE"/>
    <w:rsid w:val="0039787A"/>
    <w:rsid w:val="003A1A72"/>
    <w:rsid w:val="003A5B1B"/>
    <w:rsid w:val="003C1194"/>
    <w:rsid w:val="003C318E"/>
    <w:rsid w:val="003C3801"/>
    <w:rsid w:val="003C694B"/>
    <w:rsid w:val="003D41F0"/>
    <w:rsid w:val="003E2BDF"/>
    <w:rsid w:val="003E31FD"/>
    <w:rsid w:val="004017AF"/>
    <w:rsid w:val="004043FB"/>
    <w:rsid w:val="0040619D"/>
    <w:rsid w:val="00407E2B"/>
    <w:rsid w:val="00415723"/>
    <w:rsid w:val="00423CF5"/>
    <w:rsid w:val="004370DD"/>
    <w:rsid w:val="00443096"/>
    <w:rsid w:val="00461E0A"/>
    <w:rsid w:val="00472566"/>
    <w:rsid w:val="00475278"/>
    <w:rsid w:val="00485260"/>
    <w:rsid w:val="004B277E"/>
    <w:rsid w:val="004C2113"/>
    <w:rsid w:val="004C7119"/>
    <w:rsid w:val="004C7148"/>
    <w:rsid w:val="004D02CA"/>
    <w:rsid w:val="004D4B5A"/>
    <w:rsid w:val="004E6E57"/>
    <w:rsid w:val="004F057C"/>
    <w:rsid w:val="0051328D"/>
    <w:rsid w:val="00513DAB"/>
    <w:rsid w:val="005170B9"/>
    <w:rsid w:val="00524002"/>
    <w:rsid w:val="00525DFC"/>
    <w:rsid w:val="00527A4A"/>
    <w:rsid w:val="005375E3"/>
    <w:rsid w:val="0054324F"/>
    <w:rsid w:val="00544D05"/>
    <w:rsid w:val="00546FE8"/>
    <w:rsid w:val="00547760"/>
    <w:rsid w:val="00552559"/>
    <w:rsid w:val="0056482B"/>
    <w:rsid w:val="0056495F"/>
    <w:rsid w:val="0056566B"/>
    <w:rsid w:val="00566B94"/>
    <w:rsid w:val="0056780B"/>
    <w:rsid w:val="0057352C"/>
    <w:rsid w:val="00591B74"/>
    <w:rsid w:val="0059465C"/>
    <w:rsid w:val="005A07EB"/>
    <w:rsid w:val="005B04F3"/>
    <w:rsid w:val="005B15C5"/>
    <w:rsid w:val="005B1D73"/>
    <w:rsid w:val="005B7282"/>
    <w:rsid w:val="005C0BFD"/>
    <w:rsid w:val="005E5D0F"/>
    <w:rsid w:val="005F26EC"/>
    <w:rsid w:val="005F56A1"/>
    <w:rsid w:val="00603D27"/>
    <w:rsid w:val="0060799C"/>
    <w:rsid w:val="00610770"/>
    <w:rsid w:val="00620301"/>
    <w:rsid w:val="006345E5"/>
    <w:rsid w:val="006356FA"/>
    <w:rsid w:val="0064117A"/>
    <w:rsid w:val="00645159"/>
    <w:rsid w:val="00646112"/>
    <w:rsid w:val="00651685"/>
    <w:rsid w:val="00657162"/>
    <w:rsid w:val="006608A6"/>
    <w:rsid w:val="00660B48"/>
    <w:rsid w:val="00671E30"/>
    <w:rsid w:val="006775A5"/>
    <w:rsid w:val="00686B67"/>
    <w:rsid w:val="00690F87"/>
    <w:rsid w:val="00693F81"/>
    <w:rsid w:val="00694B2F"/>
    <w:rsid w:val="0069524D"/>
    <w:rsid w:val="006A1BD7"/>
    <w:rsid w:val="006A2839"/>
    <w:rsid w:val="006A3CEA"/>
    <w:rsid w:val="006B3686"/>
    <w:rsid w:val="006C24CF"/>
    <w:rsid w:val="006D1FB7"/>
    <w:rsid w:val="006D1FEB"/>
    <w:rsid w:val="006D6628"/>
    <w:rsid w:val="006F32E5"/>
    <w:rsid w:val="006F3F9F"/>
    <w:rsid w:val="006F6F8A"/>
    <w:rsid w:val="00702337"/>
    <w:rsid w:val="007038F2"/>
    <w:rsid w:val="00706469"/>
    <w:rsid w:val="00706520"/>
    <w:rsid w:val="00706E3E"/>
    <w:rsid w:val="00711558"/>
    <w:rsid w:val="007127BB"/>
    <w:rsid w:val="0071315C"/>
    <w:rsid w:val="0072194C"/>
    <w:rsid w:val="00723582"/>
    <w:rsid w:val="00737048"/>
    <w:rsid w:val="00743DD8"/>
    <w:rsid w:val="00746FF8"/>
    <w:rsid w:val="00750B7E"/>
    <w:rsid w:val="007552F1"/>
    <w:rsid w:val="00755F7B"/>
    <w:rsid w:val="00763DDA"/>
    <w:rsid w:val="00764941"/>
    <w:rsid w:val="0077521B"/>
    <w:rsid w:val="007844C9"/>
    <w:rsid w:val="0079154D"/>
    <w:rsid w:val="0079585A"/>
    <w:rsid w:val="007A17EF"/>
    <w:rsid w:val="007A3AF0"/>
    <w:rsid w:val="007B09A3"/>
    <w:rsid w:val="007C0A8F"/>
    <w:rsid w:val="007C17FB"/>
    <w:rsid w:val="007C7D36"/>
    <w:rsid w:val="007E0128"/>
    <w:rsid w:val="007E120D"/>
    <w:rsid w:val="007F33B1"/>
    <w:rsid w:val="007F7055"/>
    <w:rsid w:val="007F7C7C"/>
    <w:rsid w:val="00801BEF"/>
    <w:rsid w:val="00807A72"/>
    <w:rsid w:val="008120B6"/>
    <w:rsid w:val="00815399"/>
    <w:rsid w:val="00821290"/>
    <w:rsid w:val="00832C20"/>
    <w:rsid w:val="008355ED"/>
    <w:rsid w:val="0084068B"/>
    <w:rsid w:val="008443A6"/>
    <w:rsid w:val="00844898"/>
    <w:rsid w:val="00845D3C"/>
    <w:rsid w:val="008471D7"/>
    <w:rsid w:val="00856944"/>
    <w:rsid w:val="0086349F"/>
    <w:rsid w:val="00870A33"/>
    <w:rsid w:val="00870A73"/>
    <w:rsid w:val="00882A8B"/>
    <w:rsid w:val="00882CF3"/>
    <w:rsid w:val="008863AE"/>
    <w:rsid w:val="00892ACC"/>
    <w:rsid w:val="008A7BB0"/>
    <w:rsid w:val="008C413D"/>
    <w:rsid w:val="008D6B85"/>
    <w:rsid w:val="008E27A6"/>
    <w:rsid w:val="008E706E"/>
    <w:rsid w:val="008F40A5"/>
    <w:rsid w:val="008F4324"/>
    <w:rsid w:val="008F6157"/>
    <w:rsid w:val="00906625"/>
    <w:rsid w:val="0091734F"/>
    <w:rsid w:val="00917E31"/>
    <w:rsid w:val="0093462D"/>
    <w:rsid w:val="00951B0B"/>
    <w:rsid w:val="0095201D"/>
    <w:rsid w:val="00957956"/>
    <w:rsid w:val="00961A22"/>
    <w:rsid w:val="009639C7"/>
    <w:rsid w:val="00967041"/>
    <w:rsid w:val="0097003E"/>
    <w:rsid w:val="00975954"/>
    <w:rsid w:val="009760ED"/>
    <w:rsid w:val="00982E0D"/>
    <w:rsid w:val="00985E13"/>
    <w:rsid w:val="00990CB1"/>
    <w:rsid w:val="009A35E9"/>
    <w:rsid w:val="009A598E"/>
    <w:rsid w:val="009B23CA"/>
    <w:rsid w:val="009C1F9B"/>
    <w:rsid w:val="009C62C4"/>
    <w:rsid w:val="009D55B5"/>
    <w:rsid w:val="009D586B"/>
    <w:rsid w:val="009E1E49"/>
    <w:rsid w:val="009E7A53"/>
    <w:rsid w:val="00A03E1D"/>
    <w:rsid w:val="00A175B0"/>
    <w:rsid w:val="00A2147D"/>
    <w:rsid w:val="00A43182"/>
    <w:rsid w:val="00A466D1"/>
    <w:rsid w:val="00A61743"/>
    <w:rsid w:val="00A61FE3"/>
    <w:rsid w:val="00A748CA"/>
    <w:rsid w:val="00A80CFA"/>
    <w:rsid w:val="00A81786"/>
    <w:rsid w:val="00A85428"/>
    <w:rsid w:val="00A924C3"/>
    <w:rsid w:val="00A970D0"/>
    <w:rsid w:val="00AB2708"/>
    <w:rsid w:val="00AB3720"/>
    <w:rsid w:val="00AB75D0"/>
    <w:rsid w:val="00AB7DE7"/>
    <w:rsid w:val="00AC309F"/>
    <w:rsid w:val="00AC69CF"/>
    <w:rsid w:val="00AD41F1"/>
    <w:rsid w:val="00AD6482"/>
    <w:rsid w:val="00AE4F91"/>
    <w:rsid w:val="00AE5A4C"/>
    <w:rsid w:val="00AE7462"/>
    <w:rsid w:val="00AF59D1"/>
    <w:rsid w:val="00B00D52"/>
    <w:rsid w:val="00B06964"/>
    <w:rsid w:val="00B0789C"/>
    <w:rsid w:val="00B11474"/>
    <w:rsid w:val="00B14A66"/>
    <w:rsid w:val="00B30069"/>
    <w:rsid w:val="00B32C15"/>
    <w:rsid w:val="00B367ED"/>
    <w:rsid w:val="00B40B68"/>
    <w:rsid w:val="00B41F4B"/>
    <w:rsid w:val="00B51073"/>
    <w:rsid w:val="00B5243C"/>
    <w:rsid w:val="00B52C1E"/>
    <w:rsid w:val="00B54A4C"/>
    <w:rsid w:val="00B576CD"/>
    <w:rsid w:val="00B74DD9"/>
    <w:rsid w:val="00B8527E"/>
    <w:rsid w:val="00B86CC5"/>
    <w:rsid w:val="00B95F14"/>
    <w:rsid w:val="00B9648D"/>
    <w:rsid w:val="00B96AD5"/>
    <w:rsid w:val="00B97DED"/>
    <w:rsid w:val="00BA3271"/>
    <w:rsid w:val="00BA4A38"/>
    <w:rsid w:val="00BB185D"/>
    <w:rsid w:val="00BB25DF"/>
    <w:rsid w:val="00BB3FD6"/>
    <w:rsid w:val="00BB66A4"/>
    <w:rsid w:val="00BB76FA"/>
    <w:rsid w:val="00BC024A"/>
    <w:rsid w:val="00BC4082"/>
    <w:rsid w:val="00BE4F8E"/>
    <w:rsid w:val="00BE59A8"/>
    <w:rsid w:val="00C02906"/>
    <w:rsid w:val="00C05DC7"/>
    <w:rsid w:val="00C0605E"/>
    <w:rsid w:val="00C33C1B"/>
    <w:rsid w:val="00C33C3E"/>
    <w:rsid w:val="00C34052"/>
    <w:rsid w:val="00C35261"/>
    <w:rsid w:val="00C46B03"/>
    <w:rsid w:val="00C5403A"/>
    <w:rsid w:val="00C6322F"/>
    <w:rsid w:val="00C63BCA"/>
    <w:rsid w:val="00C658B4"/>
    <w:rsid w:val="00C665F4"/>
    <w:rsid w:val="00C67AC3"/>
    <w:rsid w:val="00C72BD8"/>
    <w:rsid w:val="00C72DC7"/>
    <w:rsid w:val="00C7304D"/>
    <w:rsid w:val="00C8397C"/>
    <w:rsid w:val="00C8524D"/>
    <w:rsid w:val="00C9108D"/>
    <w:rsid w:val="00CA0DD1"/>
    <w:rsid w:val="00CB19D5"/>
    <w:rsid w:val="00CB394D"/>
    <w:rsid w:val="00CC1332"/>
    <w:rsid w:val="00CC67E5"/>
    <w:rsid w:val="00CE11D5"/>
    <w:rsid w:val="00CE195E"/>
    <w:rsid w:val="00CE2951"/>
    <w:rsid w:val="00CE2F0C"/>
    <w:rsid w:val="00CE5093"/>
    <w:rsid w:val="00CE6C6B"/>
    <w:rsid w:val="00CF1383"/>
    <w:rsid w:val="00CF22C8"/>
    <w:rsid w:val="00CF3B04"/>
    <w:rsid w:val="00CF677F"/>
    <w:rsid w:val="00CF789D"/>
    <w:rsid w:val="00D00112"/>
    <w:rsid w:val="00D04473"/>
    <w:rsid w:val="00D04497"/>
    <w:rsid w:val="00D07C30"/>
    <w:rsid w:val="00D12443"/>
    <w:rsid w:val="00D16788"/>
    <w:rsid w:val="00D20A9F"/>
    <w:rsid w:val="00D46ADB"/>
    <w:rsid w:val="00D479B4"/>
    <w:rsid w:val="00D5268D"/>
    <w:rsid w:val="00D54416"/>
    <w:rsid w:val="00D56CBF"/>
    <w:rsid w:val="00D60F6B"/>
    <w:rsid w:val="00D65AEF"/>
    <w:rsid w:val="00D8405E"/>
    <w:rsid w:val="00D8567E"/>
    <w:rsid w:val="00D9135A"/>
    <w:rsid w:val="00D9329B"/>
    <w:rsid w:val="00DA1FF3"/>
    <w:rsid w:val="00DA2174"/>
    <w:rsid w:val="00DA2D34"/>
    <w:rsid w:val="00DA3444"/>
    <w:rsid w:val="00DA7521"/>
    <w:rsid w:val="00DB32D6"/>
    <w:rsid w:val="00DB6745"/>
    <w:rsid w:val="00DC1C88"/>
    <w:rsid w:val="00DC32AC"/>
    <w:rsid w:val="00DC55FF"/>
    <w:rsid w:val="00DD2F0E"/>
    <w:rsid w:val="00DD4CF2"/>
    <w:rsid w:val="00DD5496"/>
    <w:rsid w:val="00DD5F02"/>
    <w:rsid w:val="00DD66A0"/>
    <w:rsid w:val="00DE0E44"/>
    <w:rsid w:val="00DF5E0A"/>
    <w:rsid w:val="00DF5E5E"/>
    <w:rsid w:val="00DF79F6"/>
    <w:rsid w:val="00DF7D89"/>
    <w:rsid w:val="00E0079B"/>
    <w:rsid w:val="00E00F04"/>
    <w:rsid w:val="00E02A3B"/>
    <w:rsid w:val="00E107AD"/>
    <w:rsid w:val="00E17A0B"/>
    <w:rsid w:val="00E20259"/>
    <w:rsid w:val="00E20D1B"/>
    <w:rsid w:val="00E2109D"/>
    <w:rsid w:val="00E230F6"/>
    <w:rsid w:val="00E27263"/>
    <w:rsid w:val="00E3312B"/>
    <w:rsid w:val="00E33EF0"/>
    <w:rsid w:val="00E43B0B"/>
    <w:rsid w:val="00E44F76"/>
    <w:rsid w:val="00E465CC"/>
    <w:rsid w:val="00E62EF1"/>
    <w:rsid w:val="00E641A7"/>
    <w:rsid w:val="00E6426A"/>
    <w:rsid w:val="00E84BF3"/>
    <w:rsid w:val="00E85B14"/>
    <w:rsid w:val="00E86A4D"/>
    <w:rsid w:val="00EA2AB4"/>
    <w:rsid w:val="00EA76AC"/>
    <w:rsid w:val="00EB142C"/>
    <w:rsid w:val="00EB1C20"/>
    <w:rsid w:val="00EB3D41"/>
    <w:rsid w:val="00EC18EA"/>
    <w:rsid w:val="00EC7013"/>
    <w:rsid w:val="00ED5E73"/>
    <w:rsid w:val="00ED63C5"/>
    <w:rsid w:val="00EF0A3F"/>
    <w:rsid w:val="00EF5947"/>
    <w:rsid w:val="00F06F58"/>
    <w:rsid w:val="00F13249"/>
    <w:rsid w:val="00F22ABF"/>
    <w:rsid w:val="00F3170C"/>
    <w:rsid w:val="00F31C84"/>
    <w:rsid w:val="00F40357"/>
    <w:rsid w:val="00F4253B"/>
    <w:rsid w:val="00F508E3"/>
    <w:rsid w:val="00F5151E"/>
    <w:rsid w:val="00F51748"/>
    <w:rsid w:val="00F55BBF"/>
    <w:rsid w:val="00F576CA"/>
    <w:rsid w:val="00F60CA3"/>
    <w:rsid w:val="00F612DE"/>
    <w:rsid w:val="00F64171"/>
    <w:rsid w:val="00F667B0"/>
    <w:rsid w:val="00F66E11"/>
    <w:rsid w:val="00F72E28"/>
    <w:rsid w:val="00F76B3F"/>
    <w:rsid w:val="00F80574"/>
    <w:rsid w:val="00F87CE9"/>
    <w:rsid w:val="00F87F3E"/>
    <w:rsid w:val="00FA0DCC"/>
    <w:rsid w:val="00FA1816"/>
    <w:rsid w:val="00FB3E7C"/>
    <w:rsid w:val="00FB4122"/>
    <w:rsid w:val="00FB48B2"/>
    <w:rsid w:val="00FB62B6"/>
    <w:rsid w:val="00FB65E7"/>
    <w:rsid w:val="00FC1FB4"/>
    <w:rsid w:val="00FD1482"/>
    <w:rsid w:val="00FE6F77"/>
    <w:rsid w:val="00FF03DC"/>
    <w:rsid w:val="00FF2D13"/>
    <w:rsid w:val="00FF3AA8"/>
    <w:rsid w:val="00FF65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lang w:val="en-US" w:eastAsia="en-US"/>
    </w:rPr>
  </w:style>
  <w:style w:type="paragraph" w:styleId="Antrat1">
    <w:name w:val="heading 1"/>
    <w:basedOn w:val="prastasis"/>
    <w:next w:val="prastasis"/>
    <w:qFormat/>
    <w:pPr>
      <w:keepNext/>
      <w:spacing w:line="360" w:lineRule="auto"/>
      <w:jc w:val="center"/>
      <w:outlineLvl w:val="0"/>
    </w:pPr>
    <w:rPr>
      <w:b/>
      <w:sz w:val="28"/>
      <w:lang w:val="lt-LT"/>
    </w:rPr>
  </w:style>
  <w:style w:type="paragraph" w:styleId="Antrat2">
    <w:name w:val="heading 2"/>
    <w:basedOn w:val="prastasis"/>
    <w:next w:val="prastasis"/>
    <w:qFormat/>
    <w:pPr>
      <w:keepNext/>
      <w:spacing w:before="240" w:after="60"/>
      <w:outlineLvl w:val="1"/>
    </w:pPr>
    <w:rPr>
      <w:rFonts w:ascii="Arial" w:hAnsi="Arial" w:cs="Arial"/>
      <w:b/>
      <w:bCs/>
      <w:i/>
      <w:iCs/>
      <w:sz w:val="28"/>
      <w:szCs w:val="28"/>
      <w:lang w:val="lt-LT"/>
    </w:rPr>
  </w:style>
  <w:style w:type="paragraph" w:styleId="Antrat5">
    <w:name w:val="heading 5"/>
    <w:basedOn w:val="prastasis"/>
    <w:next w:val="prastasis"/>
    <w:qFormat/>
    <w:pPr>
      <w:spacing w:before="240" w:after="60"/>
      <w:outlineLvl w:val="4"/>
    </w:pPr>
    <w:rPr>
      <w:b/>
      <w:bCs/>
      <w:i/>
      <w:iCs/>
      <w:sz w:val="26"/>
      <w:szCs w:val="26"/>
      <w:lang w:val="lt-LT"/>
    </w:rPr>
  </w:style>
  <w:style w:type="paragraph" w:styleId="Antrat6">
    <w:name w:val="heading 6"/>
    <w:basedOn w:val="prastasis"/>
    <w:next w:val="prastasis"/>
    <w:qFormat/>
    <w:pPr>
      <w:spacing w:before="240" w:after="60"/>
      <w:outlineLvl w:val="5"/>
    </w:pPr>
    <w:rPr>
      <w:b/>
      <w:bCs/>
      <w:sz w:val="22"/>
      <w:szCs w:val="22"/>
      <w:lang w:val="lt-LT"/>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vadinimas">
    <w:name w:val="Title"/>
    <w:basedOn w:val="prastasis"/>
    <w:qFormat/>
    <w:pPr>
      <w:jc w:val="center"/>
    </w:pPr>
    <w:rPr>
      <w:b/>
      <w:sz w:val="28"/>
      <w:lang w:val="lt-LT"/>
    </w:rPr>
  </w:style>
  <w:style w:type="paragraph" w:styleId="Antrats">
    <w:name w:val="header"/>
    <w:basedOn w:val="prastasis"/>
    <w:pPr>
      <w:tabs>
        <w:tab w:val="center" w:pos="4153"/>
        <w:tab w:val="right" w:pos="8306"/>
      </w:tabs>
    </w:pPr>
    <w:rPr>
      <w:szCs w:val="20"/>
      <w:lang w:val="lt-LT" w:eastAsia="lt-LT"/>
    </w:rPr>
  </w:style>
  <w:style w:type="paragraph" w:styleId="Pagrindinistekstas3">
    <w:name w:val="Body Text 3"/>
    <w:basedOn w:val="prastasis"/>
    <w:rPr>
      <w:sz w:val="22"/>
      <w:lang w:val="lt-LT" w:eastAsia="lt-LT"/>
    </w:rPr>
  </w:style>
  <w:style w:type="paragraph" w:styleId="Pagrindiniotekstotrauka">
    <w:name w:val="Body Text Indent"/>
    <w:basedOn w:val="prastasis"/>
    <w:pPr>
      <w:ind w:firstLine="720"/>
    </w:pPr>
    <w:rPr>
      <w:i/>
      <w:szCs w:val="20"/>
      <w:lang w:val="lt-LT" w:eastAsia="lt-LT"/>
    </w:rPr>
  </w:style>
  <w:style w:type="paragraph" w:styleId="prastasistinklapis">
    <w:name w:val="Normal (Web)"/>
    <w:basedOn w:val="prastasis"/>
    <w:pPr>
      <w:spacing w:before="100" w:beforeAutospacing="1" w:after="100" w:afterAutospacing="1"/>
    </w:pPr>
    <w:rPr>
      <w:lang w:val="lt-LT" w:eastAsia="lt-LT"/>
    </w:rPr>
  </w:style>
  <w:style w:type="paragraph" w:styleId="Pagrindinistekstas">
    <w:name w:val="Body Text"/>
    <w:basedOn w:val="prastasis"/>
    <w:pPr>
      <w:spacing w:after="120"/>
    </w:pPr>
    <w:rPr>
      <w:lang w:val="lt-LT"/>
    </w:rPr>
  </w:style>
  <w:style w:type="character" w:styleId="Grietas">
    <w:name w:val="Strong"/>
    <w:qFormat/>
    <w:rPr>
      <w:b/>
      <w:bCs/>
    </w:rPr>
  </w:style>
  <w:style w:type="character" w:styleId="Hipersaitas">
    <w:name w:val="Hyperlink"/>
    <w:rPr>
      <w:color w:val="0000FF"/>
      <w:u w:val="single"/>
    </w:rPr>
  </w:style>
  <w:style w:type="paragraph" w:customStyle="1" w:styleId="DefinitionTerm">
    <w:name w:val="Definition Term"/>
    <w:basedOn w:val="prastasis"/>
    <w:next w:val="prastasis"/>
    <w:rPr>
      <w:szCs w:val="20"/>
      <w:lang w:val="lt-LT" w:eastAsia="lt-LT"/>
    </w:rPr>
  </w:style>
  <w:style w:type="paragraph" w:styleId="Porat">
    <w:name w:val="footer"/>
    <w:basedOn w:val="prastasis"/>
    <w:pPr>
      <w:tabs>
        <w:tab w:val="center" w:pos="4819"/>
        <w:tab w:val="right" w:pos="9638"/>
      </w:tabs>
    </w:pPr>
    <w:rPr>
      <w:lang w:val="lt-LT"/>
    </w:rPr>
  </w:style>
  <w:style w:type="paragraph" w:customStyle="1" w:styleId="Bodytext">
    <w:name w:val="Body text"/>
    <w:rsid w:val="00B54A4C"/>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style>
  <w:style w:type="character" w:customStyle="1" w:styleId="apple-converted-space">
    <w:name w:val="apple-converted-space"/>
    <w:basedOn w:val="Numatytasispastraiposriftas"/>
    <w:rsid w:val="00882CF3"/>
  </w:style>
  <w:style w:type="table" w:styleId="Lentelstinklelis">
    <w:name w:val="Table Grid"/>
    <w:basedOn w:val="prastojilentel"/>
    <w:uiPriority w:val="59"/>
    <w:rsid w:val="00DD549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lang w:val="en-US" w:eastAsia="en-US"/>
    </w:rPr>
  </w:style>
  <w:style w:type="paragraph" w:styleId="Antrat1">
    <w:name w:val="heading 1"/>
    <w:basedOn w:val="prastasis"/>
    <w:next w:val="prastasis"/>
    <w:qFormat/>
    <w:pPr>
      <w:keepNext/>
      <w:spacing w:line="360" w:lineRule="auto"/>
      <w:jc w:val="center"/>
      <w:outlineLvl w:val="0"/>
    </w:pPr>
    <w:rPr>
      <w:b/>
      <w:sz w:val="28"/>
      <w:lang w:val="lt-LT"/>
    </w:rPr>
  </w:style>
  <w:style w:type="paragraph" w:styleId="Antrat2">
    <w:name w:val="heading 2"/>
    <w:basedOn w:val="prastasis"/>
    <w:next w:val="prastasis"/>
    <w:qFormat/>
    <w:pPr>
      <w:keepNext/>
      <w:spacing w:before="240" w:after="60"/>
      <w:outlineLvl w:val="1"/>
    </w:pPr>
    <w:rPr>
      <w:rFonts w:ascii="Arial" w:hAnsi="Arial" w:cs="Arial"/>
      <w:b/>
      <w:bCs/>
      <w:i/>
      <w:iCs/>
      <w:sz w:val="28"/>
      <w:szCs w:val="28"/>
      <w:lang w:val="lt-LT"/>
    </w:rPr>
  </w:style>
  <w:style w:type="paragraph" w:styleId="Antrat5">
    <w:name w:val="heading 5"/>
    <w:basedOn w:val="prastasis"/>
    <w:next w:val="prastasis"/>
    <w:qFormat/>
    <w:pPr>
      <w:spacing w:before="240" w:after="60"/>
      <w:outlineLvl w:val="4"/>
    </w:pPr>
    <w:rPr>
      <w:b/>
      <w:bCs/>
      <w:i/>
      <w:iCs/>
      <w:sz w:val="26"/>
      <w:szCs w:val="26"/>
      <w:lang w:val="lt-LT"/>
    </w:rPr>
  </w:style>
  <w:style w:type="paragraph" w:styleId="Antrat6">
    <w:name w:val="heading 6"/>
    <w:basedOn w:val="prastasis"/>
    <w:next w:val="prastasis"/>
    <w:qFormat/>
    <w:pPr>
      <w:spacing w:before="240" w:after="60"/>
      <w:outlineLvl w:val="5"/>
    </w:pPr>
    <w:rPr>
      <w:b/>
      <w:bCs/>
      <w:sz w:val="22"/>
      <w:szCs w:val="22"/>
      <w:lang w:val="lt-LT"/>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vadinimas">
    <w:name w:val="Title"/>
    <w:basedOn w:val="prastasis"/>
    <w:qFormat/>
    <w:pPr>
      <w:jc w:val="center"/>
    </w:pPr>
    <w:rPr>
      <w:b/>
      <w:sz w:val="28"/>
      <w:lang w:val="lt-LT"/>
    </w:rPr>
  </w:style>
  <w:style w:type="paragraph" w:styleId="Antrats">
    <w:name w:val="header"/>
    <w:basedOn w:val="prastasis"/>
    <w:pPr>
      <w:tabs>
        <w:tab w:val="center" w:pos="4153"/>
        <w:tab w:val="right" w:pos="8306"/>
      </w:tabs>
    </w:pPr>
    <w:rPr>
      <w:szCs w:val="20"/>
      <w:lang w:val="lt-LT" w:eastAsia="lt-LT"/>
    </w:rPr>
  </w:style>
  <w:style w:type="paragraph" w:styleId="Pagrindinistekstas3">
    <w:name w:val="Body Text 3"/>
    <w:basedOn w:val="prastasis"/>
    <w:rPr>
      <w:sz w:val="22"/>
      <w:lang w:val="lt-LT" w:eastAsia="lt-LT"/>
    </w:rPr>
  </w:style>
  <w:style w:type="paragraph" w:styleId="Pagrindiniotekstotrauka">
    <w:name w:val="Body Text Indent"/>
    <w:basedOn w:val="prastasis"/>
    <w:pPr>
      <w:ind w:firstLine="720"/>
    </w:pPr>
    <w:rPr>
      <w:i/>
      <w:szCs w:val="20"/>
      <w:lang w:val="lt-LT" w:eastAsia="lt-LT"/>
    </w:rPr>
  </w:style>
  <w:style w:type="paragraph" w:styleId="prastasistinklapis">
    <w:name w:val="Normal (Web)"/>
    <w:basedOn w:val="prastasis"/>
    <w:pPr>
      <w:spacing w:before="100" w:beforeAutospacing="1" w:after="100" w:afterAutospacing="1"/>
    </w:pPr>
    <w:rPr>
      <w:lang w:val="lt-LT" w:eastAsia="lt-LT"/>
    </w:rPr>
  </w:style>
  <w:style w:type="paragraph" w:styleId="Pagrindinistekstas">
    <w:name w:val="Body Text"/>
    <w:basedOn w:val="prastasis"/>
    <w:pPr>
      <w:spacing w:after="120"/>
    </w:pPr>
    <w:rPr>
      <w:lang w:val="lt-LT"/>
    </w:rPr>
  </w:style>
  <w:style w:type="character" w:styleId="Grietas">
    <w:name w:val="Strong"/>
    <w:qFormat/>
    <w:rPr>
      <w:b/>
      <w:bCs/>
    </w:rPr>
  </w:style>
  <w:style w:type="character" w:styleId="Hipersaitas">
    <w:name w:val="Hyperlink"/>
    <w:rPr>
      <w:color w:val="0000FF"/>
      <w:u w:val="single"/>
    </w:rPr>
  </w:style>
  <w:style w:type="paragraph" w:customStyle="1" w:styleId="DefinitionTerm">
    <w:name w:val="Definition Term"/>
    <w:basedOn w:val="prastasis"/>
    <w:next w:val="prastasis"/>
    <w:rPr>
      <w:szCs w:val="20"/>
      <w:lang w:val="lt-LT" w:eastAsia="lt-LT"/>
    </w:rPr>
  </w:style>
  <w:style w:type="paragraph" w:styleId="Porat">
    <w:name w:val="footer"/>
    <w:basedOn w:val="prastasis"/>
    <w:pPr>
      <w:tabs>
        <w:tab w:val="center" w:pos="4819"/>
        <w:tab w:val="right" w:pos="9638"/>
      </w:tabs>
    </w:pPr>
    <w:rPr>
      <w:lang w:val="lt-LT"/>
    </w:rPr>
  </w:style>
  <w:style w:type="paragraph" w:customStyle="1" w:styleId="Bodytext">
    <w:name w:val="Body text"/>
    <w:rsid w:val="00B54A4C"/>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style>
  <w:style w:type="character" w:customStyle="1" w:styleId="apple-converted-space">
    <w:name w:val="apple-converted-space"/>
    <w:basedOn w:val="Numatytasispastraiposriftas"/>
    <w:rsid w:val="00882CF3"/>
  </w:style>
  <w:style w:type="table" w:styleId="Lentelstinklelis">
    <w:name w:val="Table Grid"/>
    <w:basedOn w:val="prastojilentel"/>
    <w:uiPriority w:val="59"/>
    <w:rsid w:val="00DD549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70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kvm@kartena.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FE96A-5D11-45FC-ACF0-D5E5AAEB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40329</Words>
  <Characters>22988</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63191</CharactersWithSpaces>
  <SharedDoc>false</SharedDoc>
  <HLinks>
    <vt:vector size="6" baseType="variant">
      <vt:variant>
        <vt:i4>5636194</vt:i4>
      </vt:variant>
      <vt:variant>
        <vt:i4>0</vt:i4>
      </vt:variant>
      <vt:variant>
        <vt:i4>0</vt:i4>
      </vt:variant>
      <vt:variant>
        <vt:i4>5</vt:i4>
      </vt:variant>
      <vt:variant>
        <vt:lpwstr>mailto:kvm@kartena.kretinga.lm.lt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Lietuvos švietimo ir mokslo ministerija</dc:creator>
  <cp:lastModifiedBy>user</cp:lastModifiedBy>
  <cp:revision>2</cp:revision>
  <cp:lastPrinted>2014-01-20T14:00:00Z</cp:lastPrinted>
  <dcterms:created xsi:type="dcterms:W3CDTF">2014-02-03T08:55:00Z</dcterms:created>
  <dcterms:modified xsi:type="dcterms:W3CDTF">2014-02-03T08:55:00Z</dcterms:modified>
</cp:coreProperties>
</file>